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EC5" w:rsidRPr="00EB17F1" w:rsidRDefault="00306EC5" w:rsidP="00AC435B">
      <w:pPr>
        <w:tabs>
          <w:tab w:val="left" w:pos="-43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1 </w:t>
      </w:r>
      <w:r w:rsidRPr="00EB17F1">
        <w:rPr>
          <w:sz w:val="28"/>
          <w:szCs w:val="28"/>
        </w:rPr>
        <w:t xml:space="preserve">Линии  напряженности электростатического поля по отношению к эквипотенциальным поверхностям направлены </w:t>
      </w:r>
    </w:p>
    <w:p w:rsidR="00306EC5" w:rsidRPr="00EB17F1" w:rsidRDefault="00306EC5" w:rsidP="00306EC5">
      <w:pPr>
        <w:tabs>
          <w:tab w:val="left" w:pos="-43"/>
        </w:tabs>
        <w:ind w:left="24" w:firstLine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>)п</w:t>
      </w:r>
      <w:proofErr w:type="gramEnd"/>
      <w:r w:rsidRPr="00EB17F1">
        <w:rPr>
          <w:sz w:val="28"/>
          <w:szCs w:val="28"/>
        </w:rPr>
        <w:t xml:space="preserve">араллельно;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под углом  60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;  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</w:t>
      </w:r>
      <w:r w:rsidRPr="00EB17F1">
        <w:rPr>
          <w:bCs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перпендикулярно;        </w:t>
      </w:r>
    </w:p>
    <w:p w:rsidR="00306EC5" w:rsidRPr="00EB17F1" w:rsidRDefault="00306EC5" w:rsidP="00306EC5">
      <w:pPr>
        <w:tabs>
          <w:tab w:val="left" w:pos="-43"/>
        </w:tabs>
        <w:ind w:firstLine="53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под</w:t>
      </w:r>
      <w:proofErr w:type="gramEnd"/>
      <w:r w:rsidRPr="00EB17F1">
        <w:rPr>
          <w:sz w:val="28"/>
          <w:szCs w:val="28"/>
        </w:rPr>
        <w:t xml:space="preserve"> углом 45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               Е) под углом 30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.</w:t>
      </w:r>
    </w:p>
    <w:p w:rsidR="00306EC5" w:rsidRPr="00EB17F1" w:rsidRDefault="00306EC5" w:rsidP="00306EC5">
      <w:pPr>
        <w:tabs>
          <w:tab w:val="left" w:pos="-43"/>
          <w:tab w:val="left" w:pos="360"/>
        </w:tabs>
        <w:rPr>
          <w:sz w:val="28"/>
          <w:szCs w:val="28"/>
        </w:rPr>
      </w:pPr>
    </w:p>
    <w:p w:rsidR="00306EC5" w:rsidRPr="00EB17F1" w:rsidRDefault="00306EC5" w:rsidP="00306EC5">
      <w:pPr>
        <w:pStyle w:val="a5"/>
        <w:tabs>
          <w:tab w:val="left" w:pos="-43"/>
          <w:tab w:val="left" w:pos="360"/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>2  Напряжение между двумя горизонтально расположенными пластинами 300В. В поле  этих пластин находится в равновесии заряженная пылинка массой 3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8 г"/>
        </w:smartTagPr>
        <w:r w:rsidRPr="00EB17F1">
          <w:rPr>
            <w:rFonts w:ascii="Times New Roman" w:hAnsi="Times New Roman"/>
            <w:sz w:val="28"/>
            <w:szCs w:val="28"/>
            <w:vertAlign w:val="superscript"/>
          </w:rPr>
          <w:t xml:space="preserve">8 </w:t>
        </w:r>
        <w:r w:rsidRPr="00EB17F1">
          <w:rPr>
            <w:rFonts w:ascii="Times New Roman" w:hAnsi="Times New Roman"/>
            <w:sz w:val="28"/>
            <w:szCs w:val="28"/>
          </w:rPr>
          <w:t>г</w:t>
        </w:r>
      </w:smartTag>
      <w:r w:rsidRPr="00EB17F1">
        <w:rPr>
          <w:rFonts w:ascii="Times New Roman" w:hAnsi="Times New Roman"/>
          <w:sz w:val="28"/>
          <w:szCs w:val="28"/>
        </w:rPr>
        <w:t xml:space="preserve">.   Расстояние  между  пластинками </w:t>
      </w:r>
      <w:smartTag w:uri="urn:schemas-microsoft-com:office:smarttags" w:element="metricconverter">
        <w:smartTagPr>
          <w:attr w:name="ProductID" w:val="10 см"/>
        </w:smartTagPr>
        <w:r w:rsidRPr="00EB17F1">
          <w:rPr>
            <w:rFonts w:ascii="Times New Roman" w:hAnsi="Times New Roman"/>
            <w:sz w:val="28"/>
            <w:szCs w:val="28"/>
          </w:rPr>
          <w:t>10 см</w:t>
        </w:r>
      </w:smartTag>
      <w:r w:rsidRPr="00EB17F1">
        <w:rPr>
          <w:rFonts w:ascii="Times New Roman" w:hAnsi="Times New Roman"/>
          <w:sz w:val="28"/>
          <w:szCs w:val="28"/>
        </w:rPr>
        <w:t xml:space="preserve">.    Заряд  пылинки    равен:            (принять </w:t>
      </w:r>
      <w:r w:rsidRPr="00EB17F1">
        <w:rPr>
          <w:rFonts w:ascii="Times New Roman" w:hAnsi="Times New Roman"/>
          <w:sz w:val="28"/>
          <w:szCs w:val="28"/>
          <w:lang w:val="en-US"/>
        </w:rPr>
        <w:t>g</w:t>
      </w:r>
      <w:r w:rsidRPr="00EB17F1">
        <w:rPr>
          <w:rFonts w:ascii="Times New Roman" w:hAnsi="Times New Roman"/>
          <w:sz w:val="28"/>
          <w:szCs w:val="28"/>
        </w:rPr>
        <w:t xml:space="preserve"> = 10 м/с</w:t>
      </w:r>
      <w:proofErr w:type="gramStart"/>
      <w:r w:rsidRPr="00EB17F1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EB17F1">
        <w:rPr>
          <w:rFonts w:ascii="Times New Roman" w:hAnsi="Times New Roman"/>
          <w:sz w:val="28"/>
          <w:szCs w:val="28"/>
        </w:rPr>
        <w:t>)</w:t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</w:p>
    <w:p w:rsidR="00306EC5" w:rsidRPr="00EB17F1" w:rsidRDefault="00306EC5" w:rsidP="00306EC5">
      <w:pPr>
        <w:pStyle w:val="a5"/>
        <w:tabs>
          <w:tab w:val="left" w:pos="-43"/>
          <w:tab w:val="left" w:pos="360"/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 А) 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 В) 2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 С) 0,9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</w:t>
      </w:r>
      <w:r w:rsidRPr="00EB17F1">
        <w:rPr>
          <w:rFonts w:ascii="Times New Roman" w:hAnsi="Times New Roman"/>
          <w:sz w:val="28"/>
          <w:lang w:val="en-US"/>
        </w:rPr>
        <w:t>D</w:t>
      </w:r>
      <w:r w:rsidRPr="00EB17F1">
        <w:rPr>
          <w:rFonts w:ascii="Times New Roman" w:hAnsi="Times New Roman"/>
          <w:sz w:val="28"/>
        </w:rPr>
        <w:t>)</w:t>
      </w:r>
      <w:r w:rsidRPr="00EB17F1">
        <w:rPr>
          <w:rFonts w:ascii="Times New Roman" w:hAnsi="Times New Roman"/>
          <w:sz w:val="28"/>
          <w:szCs w:val="28"/>
        </w:rPr>
        <w:t xml:space="preserve"> 8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Е) 5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Кл.</w:t>
      </w:r>
    </w:p>
    <w:p w:rsidR="00306EC5" w:rsidRPr="00EB17F1" w:rsidRDefault="00306EC5" w:rsidP="00306EC5">
      <w:pPr>
        <w:pStyle w:val="a3"/>
        <w:tabs>
          <w:tab w:val="left" w:pos="-43"/>
        </w:tabs>
        <w:rPr>
          <w:b w:val="0"/>
          <w:szCs w:val="28"/>
        </w:rPr>
      </w:pPr>
    </w:p>
    <w:p w:rsidR="00306EC5" w:rsidRPr="00EB17F1" w:rsidRDefault="00306EC5" w:rsidP="00306EC5">
      <w:pPr>
        <w:tabs>
          <w:tab w:val="left" w:pos="-43"/>
          <w:tab w:val="left" w:pos="360"/>
          <w:tab w:val="left" w:pos="1095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3 </w:t>
      </w:r>
      <w:r w:rsidRPr="00EB17F1">
        <w:rPr>
          <w:sz w:val="28"/>
          <w:szCs w:val="28"/>
        </w:rPr>
        <w:t>Напряженность электрического поля между металлическими пластинами не должна</w:t>
      </w:r>
      <w:r w:rsidRPr="00EB17F1">
        <w:rPr>
          <w:sz w:val="28"/>
          <w:szCs w:val="28"/>
        </w:rPr>
        <w:tab/>
        <w:t>превышать 2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4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/м, напряжение между ними 5000 В. Допустимое расстояние </w:t>
      </w:r>
      <w:r w:rsidRPr="00EB17F1">
        <w:rPr>
          <w:sz w:val="28"/>
          <w:szCs w:val="28"/>
        </w:rPr>
        <w:tab/>
        <w:t xml:space="preserve">между пластинами равно              </w:t>
      </w:r>
    </w:p>
    <w:p w:rsidR="00306EC5" w:rsidRPr="00EB17F1" w:rsidRDefault="00306EC5" w:rsidP="00306EC5">
      <w:pPr>
        <w:tabs>
          <w:tab w:val="left" w:pos="-43"/>
          <w:tab w:val="left" w:pos="360"/>
          <w:tab w:val="left" w:pos="1095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</w:t>
      </w:r>
      <w:smartTag w:uri="urn:schemas-microsoft-com:office:smarttags" w:element="metricconverter">
        <w:smartTagPr>
          <w:attr w:name="ProductID" w:val="4 м"/>
        </w:smartTagPr>
        <w:r w:rsidRPr="00EB17F1">
          <w:rPr>
            <w:sz w:val="28"/>
            <w:szCs w:val="28"/>
          </w:rPr>
          <w:t>4 м</w:t>
        </w:r>
      </w:smartTag>
      <w:r w:rsidRPr="00EB17F1">
        <w:rPr>
          <w:sz w:val="28"/>
          <w:szCs w:val="28"/>
        </w:rPr>
        <w:t xml:space="preserve">;                В) </w:t>
      </w:r>
      <w:smartTag w:uri="urn:schemas-microsoft-com:office:smarttags" w:element="metricconverter">
        <w:smartTagPr>
          <w:attr w:name="ProductID" w:val="0,25 м"/>
        </w:smartTagPr>
        <w:r w:rsidRPr="00EB17F1">
          <w:rPr>
            <w:sz w:val="28"/>
            <w:szCs w:val="28"/>
          </w:rPr>
          <w:t>0,25 м</w:t>
        </w:r>
      </w:smartTag>
      <w:r w:rsidRPr="00EB17F1">
        <w:rPr>
          <w:sz w:val="28"/>
          <w:szCs w:val="28"/>
        </w:rPr>
        <w:t xml:space="preserve">;              С) </w:t>
      </w:r>
      <w:smartTag w:uri="urn:schemas-microsoft-com:office:smarttags" w:element="metricconverter">
        <w:smartTagPr>
          <w:attr w:name="ProductID" w:val="108 м"/>
        </w:smartTagPr>
        <w:r w:rsidRPr="00EB17F1">
          <w:rPr>
            <w:sz w:val="28"/>
            <w:szCs w:val="28"/>
          </w:rPr>
          <w:t>10</w:t>
        </w:r>
        <w:r w:rsidRPr="00EB17F1">
          <w:rPr>
            <w:sz w:val="28"/>
            <w:szCs w:val="28"/>
            <w:vertAlign w:val="superscript"/>
          </w:rPr>
          <w:t>8</w:t>
        </w:r>
        <w:r w:rsidRPr="00EB17F1">
          <w:rPr>
            <w:sz w:val="28"/>
            <w:szCs w:val="28"/>
          </w:rPr>
          <w:t xml:space="preserve">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5 м"/>
        </w:smartTagPr>
        <w:r w:rsidRPr="00EB17F1">
          <w:rPr>
            <w:sz w:val="28"/>
            <w:szCs w:val="28"/>
          </w:rPr>
          <w:t>25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>Е) 2см.</w:t>
      </w:r>
    </w:p>
    <w:p w:rsidR="00306EC5" w:rsidRPr="00EB17F1" w:rsidRDefault="00306EC5" w:rsidP="00306EC5">
      <w:pPr>
        <w:tabs>
          <w:tab w:val="left" w:pos="-43"/>
          <w:tab w:val="left" w:pos="36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4030980</wp:posOffset>
                </wp:positionH>
                <wp:positionV relativeFrom="margin">
                  <wp:posOffset>8086725</wp:posOffset>
                </wp:positionV>
                <wp:extent cx="2083435" cy="1070610"/>
                <wp:effectExtent l="7620" t="5715" r="23495" b="0"/>
                <wp:wrapSquare wrapText="bothSides"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3435" cy="1070610"/>
                          <a:chOff x="7553" y="14103"/>
                          <a:chExt cx="3281" cy="1686"/>
                        </a:xfrm>
                      </wpg:grpSpPr>
                      <wps:wsp>
                        <wps:cNvPr id="50" name="AutoShape 51"/>
                        <wps:cNvSpPr>
                          <a:spLocks noChangeArrowheads="1"/>
                        </wps:cNvSpPr>
                        <wps:spPr bwMode="auto">
                          <a:xfrm rot="5400000">
                            <a:off x="8709" y="13832"/>
                            <a:ext cx="787" cy="1877"/>
                          </a:xfrm>
                          <a:prstGeom prst="moon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rc 52"/>
                        <wps:cNvSpPr>
                          <a:spLocks/>
                        </wps:cNvSpPr>
                        <wps:spPr bwMode="auto">
                          <a:xfrm rot="16200000" flipH="1">
                            <a:off x="8828" y="14477"/>
                            <a:ext cx="521" cy="1872"/>
                          </a:xfrm>
                          <a:custGeom>
                            <a:avLst/>
                            <a:gdLst>
                              <a:gd name="G0" fmla="+- 386 0 0"/>
                              <a:gd name="G1" fmla="+- 21600 0 0"/>
                              <a:gd name="G2" fmla="+- 21600 0 0"/>
                              <a:gd name="T0" fmla="*/ 386 w 21986"/>
                              <a:gd name="T1" fmla="*/ 0 h 43200"/>
                              <a:gd name="T2" fmla="*/ 0 w 21986"/>
                              <a:gd name="T3" fmla="*/ 43197 h 43200"/>
                              <a:gd name="T4" fmla="*/ 386 w 21986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986" h="43200" fill="none" extrusionOk="0">
                                <a:moveTo>
                                  <a:pt x="385" y="0"/>
                                </a:moveTo>
                                <a:cubicBezTo>
                                  <a:pt x="12315" y="0"/>
                                  <a:pt x="21986" y="9670"/>
                                  <a:pt x="21986" y="21600"/>
                                </a:cubicBezTo>
                                <a:cubicBezTo>
                                  <a:pt x="21986" y="33529"/>
                                  <a:pt x="12315" y="43200"/>
                                  <a:pt x="386" y="43200"/>
                                </a:cubicBezTo>
                                <a:cubicBezTo>
                                  <a:pt x="257" y="43200"/>
                                  <a:pt x="128" y="43198"/>
                                  <a:pt x="0" y="43196"/>
                                </a:cubicBezTo>
                              </a:path>
                              <a:path w="21986" h="43200" stroke="0" extrusionOk="0">
                                <a:moveTo>
                                  <a:pt x="385" y="0"/>
                                </a:moveTo>
                                <a:cubicBezTo>
                                  <a:pt x="12315" y="0"/>
                                  <a:pt x="21986" y="9670"/>
                                  <a:pt x="21986" y="21600"/>
                                </a:cubicBezTo>
                                <a:cubicBezTo>
                                  <a:pt x="21986" y="33529"/>
                                  <a:pt x="12315" y="43200"/>
                                  <a:pt x="386" y="43200"/>
                                </a:cubicBezTo>
                                <a:cubicBezTo>
                                  <a:pt x="257" y="43200"/>
                                  <a:pt x="128" y="43198"/>
                                  <a:pt x="0" y="43196"/>
                                </a:cubicBezTo>
                                <a:lnTo>
                                  <a:pt x="386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53"/>
                        <wps:cNvSpPr>
                          <a:spLocks noChangeArrowheads="1"/>
                        </wps:cNvSpPr>
                        <wps:spPr bwMode="auto">
                          <a:xfrm>
                            <a:off x="8150" y="15151"/>
                            <a:ext cx="52" cy="51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10008" y="15113"/>
                            <a:ext cx="52" cy="51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55"/>
                        <wps:cNvSpPr>
                          <a:spLocks noChangeArrowheads="1"/>
                        </wps:cNvSpPr>
                        <wps:spPr bwMode="auto">
                          <a:xfrm>
                            <a:off x="7722" y="15128"/>
                            <a:ext cx="91" cy="91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7898" y="15108"/>
                            <a:ext cx="363" cy="47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A9755D" w:rsidRDefault="00306EC5" w:rsidP="00306EC5">
                              <w:pPr>
                                <w:rPr>
                                  <w:b/>
                                  <w:i/>
                                </w:rPr>
                              </w:pPr>
                              <w:r w:rsidRPr="00A9755D">
                                <w:rPr>
                                  <w:b/>
                                  <w:i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9962" y="14851"/>
                            <a:ext cx="364" cy="47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A9755D" w:rsidRDefault="00306EC5" w:rsidP="00306EC5">
                              <w:pPr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7553" y="15244"/>
                            <a:ext cx="364" cy="47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A9755D" w:rsidRDefault="00306EC5" w:rsidP="00306EC5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A9755D">
                                <w:rPr>
                                  <w:b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9296" y="14103"/>
                            <a:ext cx="280" cy="4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Default="00306EC5" w:rsidP="00306EC5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8846" y="14438"/>
                            <a:ext cx="279" cy="4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Default="00306EC5" w:rsidP="00306EC5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9125" y="15342"/>
                            <a:ext cx="280" cy="4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Default="00306EC5" w:rsidP="00306EC5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62"/>
                        <wps:cNvCnPr/>
                        <wps:spPr bwMode="auto">
                          <a:xfrm flipV="1">
                            <a:off x="8616" y="14416"/>
                            <a:ext cx="139" cy="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3"/>
                        <wps:cNvCnPr/>
                        <wps:spPr bwMode="auto">
                          <a:xfrm flipV="1">
                            <a:off x="8616" y="14805"/>
                            <a:ext cx="139" cy="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4"/>
                        <wps:cNvCnPr/>
                        <wps:spPr bwMode="auto">
                          <a:xfrm flipV="1">
                            <a:off x="8985" y="15672"/>
                            <a:ext cx="1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4" name="Group 65"/>
                        <wpg:cNvGrpSpPr>
                          <a:grpSpLocks/>
                        </wpg:cNvGrpSpPr>
                        <wpg:grpSpPr bwMode="auto">
                          <a:xfrm>
                            <a:off x="10200" y="15180"/>
                            <a:ext cx="634" cy="570"/>
                            <a:chOff x="5121" y="5909"/>
                            <a:chExt cx="816" cy="613"/>
                          </a:xfrm>
                        </wpg:grpSpPr>
                        <wps:wsp>
                          <wps:cNvPr id="65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21" y="5909"/>
                              <a:ext cx="816" cy="613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06EC5" w:rsidRPr="006F17FB" w:rsidRDefault="00306EC5" w:rsidP="00306EC5">
                                <w:pPr>
                                  <w:rPr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Line 67"/>
                          <wps:cNvCnPr/>
                          <wps:spPr bwMode="auto">
                            <a:xfrm>
                              <a:off x="5279" y="5988"/>
                              <a:ext cx="31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8058" y="14282"/>
                            <a:ext cx="593" cy="47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590AB7" w:rsidRDefault="00306EC5" w:rsidP="00306E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90AB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 w:rsidRPr="00590AB7"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69"/>
                        <wps:cNvSpPr>
                          <a:spLocks noChangeArrowheads="1"/>
                        </wps:cNvSpPr>
                        <wps:spPr bwMode="auto">
                          <a:xfrm>
                            <a:off x="8451" y="14548"/>
                            <a:ext cx="53" cy="63"/>
                          </a:xfrm>
                          <a:prstGeom prst="flowChartConnector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70"/>
                        <wps:cNvCnPr/>
                        <wps:spPr bwMode="auto">
                          <a:xfrm flipV="1">
                            <a:off x="8164" y="15151"/>
                            <a:ext cx="2670" cy="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026" style="position:absolute;left:0;text-align:left;margin-left:317.4pt;margin-top:636.75pt;width:164.05pt;height:84.3pt;z-index:251661312;mso-position-horizontal-relative:margin;mso-position-vertical-relative:margin" coordorigin="7553,14103" coordsize="3281,1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">
                <v:shapetype id="_x0000_t184" coordsize="21600,21600" o:spt="184" adj="10800" path="m21600,qx,10800,21600,21600wa@0@10@6@11,21600,21600,21600,xe">
                  <v:stroke joinstyle="miter"/>
                  <v:formulas>
                    <v:f eqn="val #0"/>
                    <v:f eqn="sum 21600 0 #0"/>
                    <v:f eqn="prod #0 #0 @1"/>
                    <v:f eqn="prod 21600 21600 @1"/>
                    <v:f eqn="prod @3 2 1"/>
                    <v:f eqn="sum @4 0 @2"/>
                    <v:f eqn="sum @5 0 #0"/>
                    <v:f eqn="prod @5 1 2"/>
                    <v:f eqn="sum @7 0 #0"/>
                    <v:f eqn="prod @8 1 2"/>
                    <v:f eqn="sum 10800 0 @9"/>
                    <v:f eqn="sum @9 10800 0"/>
                    <v:f eqn="prod #0 9598 32768"/>
                    <v:f eqn="sum 21600 0 @12"/>
                    <v:f eqn="ellipse @13 21600 10800"/>
                    <v:f eqn="sum 10800 0 @14"/>
                    <v:f eqn="sum @14 10800 0"/>
                  </v:formulas>
                  <v:path o:connecttype="custom" o:connectlocs="21600,0;0,10800;21600,21600;@0,10800" o:connectangles="270,180,90,0" textboxrect="@12,@15,@0,@16"/>
                  <v:handles>
                    <v:h position="#0,center" xrange="0,18900"/>
                  </v:handles>
                </v:shapetype>
                <v:shape id="AutoShape 51" o:spid="_x0000_s1027" type="#_x0000_t184" style="position:absolute;left:8709;top:13832;width:787;height:187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afsIA&#10;AADbAAAADwAAAGRycy9kb3ducmV2LnhtbERPz2vCMBS+C/4P4Qm7aepkQ2pTEcFN8bQ6mN4ezVtb&#10;17yUJGrdX28Ogx0/vt/ZsjetuJLzjWUF00kCgri0uuFKwedhM56D8AFZY2uZFNzJwzIfDjJMtb3x&#10;B12LUIkYwj5FBXUIXSqlL2sy6Ce2I47ct3UGQ4SuktrhLYabVj4nyas02HBsqLGjdU3lT3ExCnh3&#10;+r0kh3t3nH29n2fz0/7tXDilnkb9agEiUB/+xX/urVbwEtfHL/EHy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Ohp+wgAAANsAAAAPAAAAAAAAAAAAAAAAAJgCAABkcnMvZG93&#10;bnJldi54bWxQSwUGAAAAAAQABAD1AAAAhwMAAAAA&#10;"/>
                <v:shape id="Arc 52" o:spid="_x0000_s1028" style="position:absolute;left:8828;top:14477;width:521;height:1872;rotation:90;flip:x;visibility:visible;mso-wrap-style:square;v-text-anchor:top" coordsize="21986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wPusQA&#10;AADbAAAADwAAAGRycy9kb3ducmV2LnhtbESPQWvCQBSE74L/YXlCL2I2CSg1dZVSKAR6MlrE22v2&#10;NQnNvg27W5P++65Q6HGYmW+Y3WEyvbiR851lBVmSgiCure64UXA+va4eQfiArLG3TAp+yMNhP5/t&#10;sNB25CPdqtCICGFfoII2hKGQ0tctGfSJHYij92mdwRCla6R2OEa46WWephtpsOO40OJALy3VX9W3&#10;UWD6cMxr+XHNSvk+VHwp37ZLq9TDYnp+AhFoCv/hv3apFawzuH+JP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sD7rEAAAA2wAAAA8AAAAAAAAAAAAAAAAAmAIAAGRycy9k&#10;b3ducmV2LnhtbFBLBQYAAAAABAAEAPUAAACJAwAAAAA=&#10;" path="m385,nfc12315,,21986,9670,21986,21600v,11929,-9671,21600,-21600,21600c257,43200,128,43198,,43196em385,nsc12315,,21986,9670,21986,21600v,11929,-9671,21600,-21600,21600c257,43200,128,43198,,43196l386,21600,385,xe" filled="f">
                  <v:path arrowok="t" o:extrusionok="f" o:connecttype="custom" o:connectlocs="9,0;0,1872;9,936" o:connectangles="0,0,0"/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AutoShape 53" o:spid="_x0000_s1029" type="#_x0000_t120" style="position:absolute;left:8150;top:15151;width:52;height: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DzjMYA&#10;AADbAAAADwAAAGRycy9kb3ducmV2LnhtbESPzWrDMBCE74W8g9hAL6WR7ZK2OJFNYgj0kkJ+2vPG&#10;2tgm1spYquO+fRUo5DjMzDfMMh9NKwbqXWNZQTyLQBCXVjdcKTgeNs/vIJxH1thaJgW/5CDPJg9L&#10;TLW98o6Gva9EgLBLUUHtfZdK6cqaDLqZ7YiDd7a9QR9kX0nd4zXATSuTKHqVBhsOCzV2VNRUXvY/&#10;RsFTvDG4/Sx2x5f48JWc12/zy/dJqcfpuFqA8DT6e/i//aEVzBO4fQk/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/DzjMYAAADbAAAADwAAAAAAAAAAAAAAAACYAgAAZHJz&#10;L2Rvd25yZXYueG1sUEsFBgAAAAAEAAQA9QAAAIsDAAAAAA==&#10;" fillcolor="black"/>
                <v:shape id="AutoShape 54" o:spid="_x0000_s1030" type="#_x0000_t120" style="position:absolute;left:10008;top:15113;width:52;height: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xWF8UA&#10;AADbAAAADwAAAGRycy9kb3ducmV2LnhtbESPQWvCQBSE7wX/w/IKvRTdRLGW1FVsQPBiwUQ9v2af&#10;STD7NmTXmP77rlDocZiZb5jlejCN6KlztWUF8SQCQVxYXXOp4Jhvx+8gnEfW2FgmBT/kYL0aPS0x&#10;0fbOB+ozX4oAYZeggsr7NpHSFRUZdBPbEgfvYjuDPsiulLrDe4CbRk6j6E0arDksVNhSWlFxzW5G&#10;wWu8Nbj/Sg/HWZyfppfPxfx6/lbq5XnYfIDwNPj/8F97pxXMZ/D4En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vFYXxQAAANsAAAAPAAAAAAAAAAAAAAAAAJgCAABkcnMv&#10;ZG93bnJldi54bWxQSwUGAAAAAAQABAD1AAAAigMAAAAA&#10;" fillcolor="black"/>
                <v:shape id="AutoShape 55" o:spid="_x0000_s1031" type="#_x0000_t120" style="position:absolute;left:7722;top:15128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XOY8QA&#10;AADbAAAADwAAAGRycy9kb3ducmV2LnhtbESPS4vCQBCE74L/YWhhL6KT6PogOooKgpdd8HluM20S&#10;zPSEzKzGf+8sLOyxqKqvqPmyMaV4UO0KywrifgSCOLW64EzB6bjtTUE4j6yxtEwKXuRguWi35pho&#10;++Q9PQ4+EwHCLkEFufdVIqVLczLo+rYiDt7N1gZ9kHUmdY3PADelHETRWBosOCzkWNEmp/R++DEK&#10;uvHW4Nf3Zn8axsfz4LaejO6Xq1IfnWY1A+Gp8f/hv/ZOKxh9wu+X8APk4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VzmPEAAAA2wAAAA8AAAAAAAAAAAAAAAAAmAIAAGRycy9k&#10;b3ducmV2LnhtbFBLBQYAAAAABAAEAPUAAACJAwAAAAA=&#10;" fillcolor="black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6" o:spid="_x0000_s1032" type="#_x0000_t202" style="position:absolute;left:7898;top:15108;width:363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oSnMIA&#10;AADbAAAADwAAAGRycy9kb3ducmV2LnhtbESP3YrCMBCF7xd8hzCCN4umCi6lGkVEwQVdsOr92Ixt&#10;tZmUJqv17c3CgpeH8/NxpvPWVOJOjSstKxgOIhDEmdUl5wqOh3U/BuE8ssbKMil4koP5rPMxxUTb&#10;B+/pnvpchBF2CSoovK8TKV1WkEE3sDVx8C62MeiDbHKpG3yEcVPJURR9SYMlB0KBNS0Lym7prwnc&#10;VRvXp/N2ef1OP8/X0Q+Xu5iV6nXbxQSEp9a/w//tjVYwHsPfl/AD5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mhKcwgAAANsAAAAPAAAAAAAAAAAAAAAAAJgCAABkcnMvZG93&#10;bnJldi54bWxQSwUGAAAAAAQABAD1AAAAhwMAAAAA&#10;" stroked="f">
                  <v:fill opacity="0"/>
                  <v:textbox>
                    <w:txbxContent>
                      <w:p w:rsidR="00306EC5" w:rsidRPr="00A9755D" w:rsidRDefault="00306EC5" w:rsidP="00306EC5">
                        <w:pPr>
                          <w:rPr>
                            <w:b/>
                            <w:i/>
                          </w:rPr>
                        </w:pPr>
                        <w:r w:rsidRPr="00A9755D">
                          <w:rPr>
                            <w:b/>
                            <w:i/>
                          </w:rPr>
                          <w:t>А</w:t>
                        </w:r>
                      </w:p>
                    </w:txbxContent>
                  </v:textbox>
                </v:shape>
                <v:shape id="Text Box 57" o:spid="_x0000_s1033" type="#_x0000_t202" style="position:absolute;left:9962;top:14851;width:364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iM68IA&#10;AADbAAAADwAAAGRycy9kb3ducmV2LnhtbESP3YrCMBCF7wXfIczC3siaKiilGmURhRVU2O56PzZj&#10;W20mpYla394IgpeH8/NxpvPWVOJKjSstKxj0IxDEmdUl5wr+/1ZfMQjnkTVWlknBnRzMZ93OFBNt&#10;b/xL19TnIoywS1BB4X2dSOmyggy6vq2Jg3e0jUEfZJNL3eAtjJtKDqNoLA2WHAgF1rQoKDunFxO4&#10;yzau94fN4rROe4fTcMflNmalPj/a7wkIT61/h1/tH61gNIbnl/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SIzrwgAAANsAAAAPAAAAAAAAAAAAAAAAAJgCAABkcnMvZG93&#10;bnJldi54bWxQSwUGAAAAAAQABAD1AAAAhwMAAAAA&#10;" stroked="f">
                  <v:fill opacity="0"/>
                  <v:textbox>
                    <w:txbxContent>
                      <w:p w:rsidR="00306EC5" w:rsidRPr="00A9755D" w:rsidRDefault="00306EC5" w:rsidP="00306EC5">
                        <w:pPr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В</w:t>
                        </w:r>
                      </w:p>
                    </w:txbxContent>
                  </v:textbox>
                </v:shape>
                <v:shape id="Text Box 58" o:spid="_x0000_s1034" type="#_x0000_t202" style="position:absolute;left:7553;top:15244;width:364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QpcMQA&#10;AADbAAAADwAAAGRycy9kb3ducmV2LnhtbESPW2vCQBCF34X+h2UKfZG6UWgNqRsRsWDBCqbt+yQ7&#10;zcXsbMiuGv99tyD4eDiXj7NYDqYVZ+pdbVnBdBKBIC6srrlU8P31/hyDcB5ZY2uZFFzJwTJ9GC0w&#10;0fbCBzpnvhRhhF2CCirvu0RKV1Rk0E1sRxy8X9sb9EH2pdQ9XsK4aeUsil6lwZoDocKO1hUVx+xk&#10;AnczxN1Pvls3H9k4b2Z7rj9jVurpcVi9gfA0+Hv41t5qBS9z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EKXDEAAAA2wAAAA8AAAAAAAAAAAAAAAAAmAIAAGRycy9k&#10;b3ducmV2LnhtbFBLBQYAAAAABAAEAPUAAACJAwAAAAA=&#10;" stroked="f">
                  <v:fill opacity="0"/>
                  <v:textbox>
                    <w:txbxContent>
                      <w:p w:rsidR="00306EC5" w:rsidRPr="00A9755D" w:rsidRDefault="00306EC5" w:rsidP="00306EC5">
                        <w:pPr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A9755D">
                          <w:rPr>
                            <w:b/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59" o:spid="_x0000_s1035" type="#_x0000_t202" style="position:absolute;left:9296;top:14103;width:280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u9AsEA&#10;AADbAAAADwAAAGRycy9kb3ducmV2LnhtbERPTWvCQBC9F/wPywi9lGZTQQnRVUQstKBC03ofs9Mk&#10;NjsbsltN/33nIHh8vO/FanCtulAfGs8GXpIUFHHpbcOVga/P1+cMVIjIFlvPZOCPAqyWo4cF5tZf&#10;+YMuRayUhHDI0UAdY5drHcqaHIbEd8TCffveYRTYV9r2eJVw1+pJms60w4alocaONjWVP8Wvk97t&#10;kHXH025zfi+eTufJgZt9xsY8jof1HFSkId7FN/ebNTCVs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2bvQLBAAAA2wAAAA8AAAAAAAAAAAAAAAAAmAIAAGRycy9kb3du&#10;cmV2LnhtbFBLBQYAAAAABAAEAPUAAACGAwAAAAA=&#10;" stroked="f">
                  <v:fill opacity="0"/>
                  <v:textbox>
                    <w:txbxContent>
                      <w:p w:rsidR="00306EC5" w:rsidRDefault="00306EC5" w:rsidP="00306EC5">
                        <w:r>
                          <w:t>1</w:t>
                        </w:r>
                      </w:p>
                    </w:txbxContent>
                  </v:textbox>
                </v:shape>
                <v:shape id="Text Box 60" o:spid="_x0000_s1036" type="#_x0000_t202" style="position:absolute;left:8846;top:14438;width:279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YmcMA&#10;AADbAAAADwAAAGRycy9kb3ducmV2LnhtbESPX2vCMBTF3wW/Q7iCLzLTCY7aGWWIgoITrNv7tbm2&#10;1eamNFHrtzeDgY+H8+fHmc5bU4kbNa60rOB9GIEgzqwuOVfwc1i9xSCcR9ZYWSYFD3Iwn3U7U0y0&#10;vfOebqnPRRhhl6CCwvs6kdJlBRl0Q1sTB+9kG4M+yCaXusF7GDeVHEXRhzRYciAUWNOioOySXk3g&#10;Ltu4/j1uF+dNOjieRzsuv2NWqt9rvz5BeGr9K/zfXmsF4wn8fQk/QM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cYmcMAAADbAAAADwAAAAAAAAAAAAAAAACYAgAAZHJzL2Rv&#10;d25yZXYueG1sUEsFBgAAAAAEAAQA9QAAAIgDAAAAAA==&#10;" stroked="f">
                  <v:fill opacity="0"/>
                  <v:textbox>
                    <w:txbxContent>
                      <w:p w:rsidR="00306EC5" w:rsidRDefault="00306EC5" w:rsidP="00306EC5">
                        <w:r>
                          <w:t>2</w:t>
                        </w:r>
                      </w:p>
                    </w:txbxContent>
                  </v:textbox>
                </v:shape>
                <v:shape id="Text Box 61" o:spid="_x0000_s1037" type="#_x0000_t202" style="position:absolute;left:9125;top:15342;width:280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F7ucAA&#10;AADbAAAADwAAAGRycy9kb3ducmV2LnhtbERPTWvCQBC9F/wPyxR6KXWjBwmpq4goWNBCo97H7JjE&#10;ZmdDdtX4751DocfH+57Oe9eoG3Wh9mxgNExAERfe1lwaOOzXHymoEJEtNp7JwIMCzGeDlylm1t/5&#10;h255LJWEcMjQQBVjm2kdioochqFviYU7+85hFNiV2nZ4l3DX6HGSTLTDmqWhwpaWFRW/+dVJ76pP&#10;2+Npu7x85e+ny/ib613Kxry99otPUJH6+C/+c2+sgYmsly/yA/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YF7ucAAAADbAAAADwAAAAAAAAAAAAAAAACYAgAAZHJzL2Rvd25y&#10;ZXYueG1sUEsFBgAAAAAEAAQA9QAAAIUDAAAAAA==&#10;" stroked="f">
                  <v:fill opacity="0"/>
                  <v:textbox>
                    <w:txbxContent>
                      <w:p w:rsidR="00306EC5" w:rsidRDefault="00306EC5" w:rsidP="00306EC5">
                        <w:r>
                          <w:t>3</w:t>
                        </w:r>
                      </w:p>
                    </w:txbxContent>
                  </v:textbox>
                </v:shape>
                <v:line id="Line 62" o:spid="_x0000_s1038" style="position:absolute;flip:y;visibility:visible;mso-wrap-style:square" from="8616,14416" to="8755,14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VelMMAAADbAAAADwAAAGRycy9kb3ducmV2LnhtbESPQWvCQBCF74L/YRmhl6AbK0iNrqJt&#10;hYJ4qHrwOGTHJJidDdmppv++WxA8Pt68781brDpXqxu1ofJsYDxKQRHn3lZcGDgdt8M3UEGQLdae&#10;ycAvBVgt+70FZtbf+ZtuBylUhHDI0EAp0mRah7wkh2HkG+LoXXzrUKJsC21bvEe4q/Vrmk61w4pj&#10;Q4kNvZeUXw8/Lr6x3fPHZJJsnE6SGX2eZZdqMeZl0K3noIQ6eR4/0l/WwHQM/1siAP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VXpTDAAAA2wAAAA8AAAAAAAAAAAAA&#10;AAAAoQIAAGRycy9kb3ducmV2LnhtbFBLBQYAAAAABAAEAPkAAACRAwAAAAA=&#10;">
                  <v:stroke endarrow="block"/>
                </v:line>
                <v:line id="Line 63" o:spid="_x0000_s1039" style="position:absolute;flip:y;visibility:visible;mso-wrap-style:square" from="8616,14805" to="8755,14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A48QAAADbAAAADwAAAGRycy9kb3ducmV2LnhtbESPQWvCQBCF70L/wzIFL0E3Kkgb3YTW&#10;KhTEQ60Hj0N2moRmZ0N2qum/7xYEj48373vz1sXgWnWhPjSeDcymKSji0tuGKwOnz93kCVQQZIut&#10;ZzLwSwGK/GG0xsz6K3/Q5SiVihAOGRqoRbpM61DW5DBMfUccvS/fO5Qo+0rbHq8R7lo9T9Oldthw&#10;bKixo01N5ffxx8U3dgd+WyySV6eT5Jm2Z9mnWowZPw4vK1BCg9yPb+l3a2A5h/8tEQA6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h8DjxAAAANsAAAAPAAAAAAAAAAAA&#10;AAAAAKECAABkcnMvZG93bnJldi54bWxQSwUGAAAAAAQABAD5AAAAkgMAAAAA&#10;">
                  <v:stroke endarrow="block"/>
                </v:line>
                <v:line id="Line 64" o:spid="_x0000_s1040" style="position:absolute;flip:y;visibility:visible;mso-wrap-style:square" from="8985,15672" to="9125,15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tleMQAAADbAAAADwAAAGRycy9kb3ducmV2LnhtbESPT2vCQBDF74V+h2UKXkLdaEDa1FXq&#10;PyiIB9Meehyy0yQ0Oxuyo8Zv7xaEHh9v3u/Nmy8H16oz9aHxbGAyTkERl942XBn4+tw9v4AKgmyx&#10;9UwGrhRguXh8mGNu/YWPdC6kUhHCIUcDtUiXax3KmhyGse+Io/fje4cSZV9p2+Mlwl2rp2k60w4b&#10;jg01drSuqfwtTi6+sTvwJsuSldNJ8krbb9mnWowZPQ3vb6CEBvk/vqc/rIFZBn9bIgD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y2V4xAAAANsAAAAPAAAAAAAAAAAA&#10;AAAAAKECAABkcnMvZG93bnJldi54bWxQSwUGAAAAAAQABAD5AAAAkgMAAAAA&#10;">
                  <v:stroke endarrow="block"/>
                </v:line>
                <v:group id="Group 65" o:spid="_x0000_s1041" style="position:absolute;left:10200;top:15180;width:634;height:570" coordorigin="5121,5909" coordsize="816,6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Text Box 66" o:spid="_x0000_s1042" type="#_x0000_t202" style="position:absolute;left:5121;top:5909;width:816;height: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bYIcIA&#10;AADbAAAADwAAAGRycy9kb3ducmV2LnhtbESP3YrCMBCF7wXfIczC3siaKiilGmURhRVU2O56PzZj&#10;W20mpYla394IgpeH8/NxpvPWVOJKjSstKxj0IxDEmdUl5wr+/1ZfMQjnkTVWlknBnRzMZ93OFBNt&#10;b/xL19TnIoywS1BB4X2dSOmyggy6vq2Jg3e0jUEfZJNL3eAtjJtKDqNoLA2WHAgF1rQoKDunFxO4&#10;yzau94fN4rROe4fTcMflNmalPj/a7wkIT61/h1/tH61gPILnl/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9tghwgAAANsAAAAPAAAAAAAAAAAAAAAAAJgCAABkcnMvZG93&#10;bnJldi54bWxQSwUGAAAAAAQABAD1AAAAhwMAAAAA&#10;" stroked="f">
                    <v:fill opacity="0"/>
                    <v:textbox>
                      <w:txbxContent>
                        <w:p w:rsidR="00306EC5" w:rsidRPr="006F17FB" w:rsidRDefault="00306EC5" w:rsidP="00306EC5">
                          <w:pPr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Е</w:t>
                          </w:r>
                        </w:p>
                      </w:txbxContent>
                    </v:textbox>
                  </v:shape>
                  <v:line id="Line 67" o:spid="_x0000_s1043" style="position:absolute;visibility:visible;mso-wrap-style:square" from="5279,5988" to="5595,5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pGrsQAAADbAAAADwAAAGRycy9kb3ducmV2LnhtbESPQWvCQBSE74L/YXlCb7qxh6ipq4ih&#10;0EMrGEvPr9nXbGj2bchu4/bfdwuCx2FmvmG2+2g7MdLgW8cKlosMBHHtdMuNgvfL83wNwgdkjZ1j&#10;UvBLHva76WSLhXZXPtNYhUYkCPsCFZgQ+kJKXxuy6BeuJ07elxsshiSHRuoBrwluO/mYZbm02HJa&#10;MNjT0VD9Xf1YBStTnuVKlq+XUzm2y018ix+fG6UeZvHwBCJQDPfwrf2iFeQ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GkauxAAAANsAAAAPAAAAAAAAAAAA&#10;AAAAAKECAABkcnMvZG93bnJldi54bWxQSwUGAAAAAAQABAD5AAAAkgMAAAAA&#10;">
                    <v:stroke endarrow="block"/>
                  </v:line>
                </v:group>
                <v:shape id="Text Box 68" o:spid="_x0000_s1044" type="#_x0000_t202" style="position:absolute;left:8058;top:14282;width:593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jjzcIA&#10;AADbAAAADwAAAGRycy9kb3ducmV2LnhtbESPzYrCMBSF9wO+Q7iCm0FTXTilGkVEwQEdsOr+2lzb&#10;anNTmozWtzcDAy4P5+fjTOetqcSdGldaVjAcRCCIM6tLzhUcD+t+DMJ5ZI2VZVLwJAfzWedjiom2&#10;D97TPfW5CCPsElRQeF8nUrqsIINuYGvi4F1sY9AH2eRSN/gI46aSoygaS4MlB0KBNS0Lym7prwnc&#10;VRvXp/N2ef1OP8/X0Q+Xu5iV6nXbxQSEp9a/w//tjVYw/oK/L+EH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aOPNwgAAANsAAAAPAAAAAAAAAAAAAAAAAJgCAABkcnMvZG93&#10;bnJldi54bWxQSwUGAAAAAAQABAD1AAAAhwMAAAAA&#10;" stroked="f">
                  <v:fill opacity="0"/>
                  <v:textbox>
                    <w:txbxContent>
                      <w:p w:rsidR="00306EC5" w:rsidRPr="00590AB7" w:rsidRDefault="00306EC5" w:rsidP="00306E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90AB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 w:rsidRPr="00590AB7">
                          <w:rPr>
                            <w:i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AutoShape 69" o:spid="_x0000_s1045" type="#_x0000_t120" style="position:absolute;left:8451;top:14548;width:53;height: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QO28IA&#10;AADbAAAADwAAAGRycy9kb3ducmV2LnhtbERPTWvCQBC9C/0PyxS8iG6S0rREV9GA0IsFo/Y8Zsck&#10;mJ0N2VXTf989CD0+3vdiNZhW3Kl3jWUF8SwCQVxa3XCl4HjYTj9BOI+ssbVMCn7JwWr5Mlpgpu2D&#10;93QvfCVCCLsMFdTed5mUrqzJoJvZjjhwF9sb9AH2ldQ9PkK4aWUSRak02HBoqLGjvKbyWtyMgkm8&#10;Nbj7zvfHt/hwSi6bj/frz1mp8euwnoPwNPh/8dP9pRWkYWz4En6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dA7bwgAAANsAAAAPAAAAAAAAAAAAAAAAAJgCAABkcnMvZG93&#10;bnJldi54bWxQSwUGAAAAAAQABAD1AAAAhwMAAAAA&#10;" fillcolor="black"/>
                <v:line id="Line 70" o:spid="_x0000_s1046" style="position:absolute;flip:y;visibility:visible;mso-wrap-style:square" from="8164,15151" to="10834,15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NSksQAAADbAAAADwAAAGRycy9kb3ducmV2LnhtbESPT2vCQBDF74V+h2UEL0E3rSA1ugn9&#10;o1AoHqoePA7ZMQlmZ0N2qvHbu4VCj4837/fmrYrBtepCfWg8G3iapqCIS28brgwc9pvJC6ggyBZb&#10;z2TgRgGK/PFhhZn1V/6my04qFSEcMjRQi3SZ1qGsyWGY+o44eiffO5Qo+0rbHq8R7lr9nKZz7bDh&#10;2FBjR+81lefdj4tvbLb8MZslb04nyYLWR/lKtRgzHg2vS1BCg/wf/6U/rYH5An63RADo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I1KSxAAAANsAAAAPAAAAAAAAAAAA&#10;AAAAAKECAABkcnMvZG93bnJldi54bWxQSwUGAAAAAAQABAD5AAAAkgMAAAAA&#10;">
                  <v:stroke endarrow="block"/>
                </v:line>
                <w10:wrap type="square" anchorx="margin" anchory="margin"/>
              </v:group>
            </w:pict>
          </mc:Fallback>
        </mc:AlternateContent>
      </w:r>
      <w:r w:rsidRPr="00EB17F1">
        <w:rPr>
          <w:sz w:val="28"/>
          <w:szCs w:val="28"/>
        </w:rPr>
        <w:t>4</w:t>
      </w:r>
      <w:proofErr w:type="gramStart"/>
      <w:r w:rsidRPr="00EB17F1">
        <w:rPr>
          <w:sz w:val="28"/>
          <w:szCs w:val="28"/>
        </w:rPr>
        <w:tab/>
        <w:t>С</w:t>
      </w:r>
      <w:proofErr w:type="gramEnd"/>
      <w:r w:rsidRPr="00EB17F1">
        <w:rPr>
          <w:sz w:val="28"/>
          <w:szCs w:val="28"/>
        </w:rPr>
        <w:t xml:space="preserve">равните работы, совершаемые электростатическим полем точечного заряда </w:t>
      </w:r>
      <w:r w:rsidRPr="00EB17F1">
        <w:rPr>
          <w:sz w:val="28"/>
          <w:szCs w:val="28"/>
          <w:lang w:val="en-US"/>
        </w:rPr>
        <w:t>q</w:t>
      </w:r>
      <w:r w:rsidRPr="00EB17F1">
        <w:rPr>
          <w:sz w:val="28"/>
          <w:szCs w:val="28"/>
        </w:rPr>
        <w:t xml:space="preserve"> при перемещении пробного заряда из точки А в точку В по указанным на рисунке траекториям</w:t>
      </w:r>
    </w:p>
    <w:p w:rsidR="00306EC5" w:rsidRPr="00EB17F1" w:rsidRDefault="00306EC5" w:rsidP="00306EC5">
      <w:pPr>
        <w:tabs>
          <w:tab w:val="left" w:pos="-43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А) А</w:t>
      </w:r>
      <w:proofErr w:type="gramStart"/>
      <w:r w:rsidRPr="00EB17F1">
        <w:rPr>
          <w:sz w:val="28"/>
          <w:szCs w:val="28"/>
          <w:vertAlign w:val="subscript"/>
        </w:rPr>
        <w:t>1</w:t>
      </w:r>
      <w:proofErr w:type="gramEnd"/>
      <w:r w:rsidRPr="00EB17F1">
        <w:rPr>
          <w:sz w:val="28"/>
          <w:szCs w:val="28"/>
        </w:rPr>
        <w:t>=А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=</w:t>
      </w:r>
      <w:r w:rsidRPr="00EB17F1">
        <w:rPr>
          <w:sz w:val="28"/>
          <w:szCs w:val="28"/>
          <w:vertAlign w:val="subscript"/>
        </w:rPr>
        <w:t xml:space="preserve"> </w:t>
      </w:r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  <w:vertAlign w:val="subscript"/>
        </w:rPr>
        <w:t>3</w:t>
      </w:r>
      <w:r w:rsidRPr="00EB17F1">
        <w:rPr>
          <w:sz w:val="28"/>
          <w:szCs w:val="28"/>
        </w:rPr>
        <w:t>;    В) А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=А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&lt;А</w:t>
      </w:r>
      <w:r w:rsidRPr="00EB17F1">
        <w:rPr>
          <w:sz w:val="28"/>
          <w:szCs w:val="28"/>
          <w:vertAlign w:val="subscript"/>
        </w:rPr>
        <w:t>3</w:t>
      </w:r>
      <w:r w:rsidRPr="00EB17F1">
        <w:rPr>
          <w:sz w:val="28"/>
          <w:szCs w:val="28"/>
        </w:rPr>
        <w:t>;   С) А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&gt;А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&gt;А</w:t>
      </w:r>
      <w:r w:rsidRPr="00EB17F1">
        <w:rPr>
          <w:sz w:val="28"/>
          <w:szCs w:val="28"/>
          <w:vertAlign w:val="subscript"/>
        </w:rPr>
        <w:t>3</w:t>
      </w:r>
      <w:r w:rsidRPr="00EB17F1">
        <w:rPr>
          <w:sz w:val="28"/>
          <w:szCs w:val="28"/>
        </w:rPr>
        <w:t xml:space="preserve">;         </w:t>
      </w:r>
    </w:p>
    <w:p w:rsidR="00306EC5" w:rsidRPr="00EB17F1" w:rsidRDefault="00306EC5" w:rsidP="00306EC5">
      <w:pPr>
        <w:tabs>
          <w:tab w:val="left" w:pos="-43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А</w:t>
      </w:r>
      <w:r w:rsidRPr="00EB17F1">
        <w:rPr>
          <w:sz w:val="28"/>
          <w:szCs w:val="28"/>
          <w:vertAlign w:val="subscript"/>
        </w:rPr>
        <w:t xml:space="preserve">1 </w:t>
      </w:r>
      <w:r w:rsidRPr="00EB17F1">
        <w:rPr>
          <w:sz w:val="28"/>
          <w:szCs w:val="28"/>
        </w:rPr>
        <w:t>&lt;</w:t>
      </w:r>
      <w:proofErr w:type="gramStart"/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  <w:vertAlign w:val="subscript"/>
        </w:rPr>
        <w:t xml:space="preserve">2  </w:t>
      </w:r>
      <w:r w:rsidRPr="00EB17F1">
        <w:rPr>
          <w:sz w:val="28"/>
          <w:szCs w:val="28"/>
        </w:rPr>
        <w:t>&lt;</w:t>
      </w:r>
      <w:proofErr w:type="gramEnd"/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  <w:vertAlign w:val="subscript"/>
        </w:rPr>
        <w:t>3</w:t>
      </w:r>
      <w:r w:rsidRPr="00EB17F1">
        <w:rPr>
          <w:sz w:val="28"/>
          <w:szCs w:val="28"/>
        </w:rPr>
        <w:t>;                Е) А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=А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position w:val="-4"/>
          <w:sz w:val="28"/>
          <w:szCs w:val="28"/>
          <w:vertAlign w:val="subscript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pt;height:12pt" o:ole="">
            <v:imagedata r:id="rId5" o:title=""/>
          </v:shape>
          <o:OLEObject Type="Embed" ProgID="Equation.3" ShapeID="_x0000_i1025" DrawAspect="Content" ObjectID="_1661258530" r:id="rId6"/>
        </w:object>
      </w:r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  <w:vertAlign w:val="subscript"/>
        </w:rPr>
        <w:t>3</w:t>
      </w:r>
      <w:r w:rsidRPr="00EB17F1">
        <w:rPr>
          <w:bCs/>
          <w:sz w:val="28"/>
          <w:szCs w:val="28"/>
        </w:rPr>
        <w:t>.</w:t>
      </w:r>
    </w:p>
    <w:p w:rsidR="00306EC5" w:rsidRPr="00EB17F1" w:rsidRDefault="00306EC5" w:rsidP="00306EC5">
      <w:pPr>
        <w:suppressLineNumbers/>
        <w:tabs>
          <w:tab w:val="left" w:pos="-540"/>
          <w:tab w:val="left" w:pos="-43"/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5</w:t>
      </w:r>
      <w:proofErr w:type="gramStart"/>
      <w:r w:rsidRPr="00EB17F1">
        <w:rPr>
          <w:sz w:val="28"/>
          <w:szCs w:val="28"/>
        </w:rPr>
        <w:t xml:space="preserve"> О</w:t>
      </w:r>
      <w:proofErr w:type="gramEnd"/>
      <w:r w:rsidRPr="00EB17F1">
        <w:rPr>
          <w:sz w:val="28"/>
          <w:szCs w:val="28"/>
        </w:rPr>
        <w:t xml:space="preserve">пределите потенциал поля в точке, если работа при переносе заряда </w:t>
      </w:r>
    </w:p>
    <w:p w:rsidR="00306EC5" w:rsidRPr="00EB17F1" w:rsidRDefault="00306EC5" w:rsidP="00306EC5">
      <w:pPr>
        <w:suppressLineNumbers/>
        <w:tabs>
          <w:tab w:val="left" w:pos="-540"/>
          <w:tab w:val="left" w:pos="-43"/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4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 xml:space="preserve">-7 </w:t>
      </w:r>
      <w:r w:rsidRPr="00EB17F1">
        <w:rPr>
          <w:sz w:val="28"/>
          <w:szCs w:val="28"/>
        </w:rPr>
        <w:t xml:space="preserve">Кл из бесконечности в эту точку поля </w:t>
      </w:r>
      <w:proofErr w:type="gramStart"/>
      <w:r w:rsidRPr="00EB17F1">
        <w:rPr>
          <w:sz w:val="28"/>
          <w:szCs w:val="28"/>
        </w:rPr>
        <w:t>равна</w:t>
      </w:r>
      <w:proofErr w:type="gramEnd"/>
      <w:r w:rsidRPr="00EB17F1">
        <w:rPr>
          <w:sz w:val="28"/>
          <w:szCs w:val="28"/>
        </w:rPr>
        <w:t xml:space="preserve"> 8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-4</w:t>
      </w:r>
      <w:r w:rsidRPr="00EB17F1">
        <w:rPr>
          <w:sz w:val="28"/>
          <w:szCs w:val="28"/>
        </w:rPr>
        <w:t xml:space="preserve"> Дж.</w:t>
      </w:r>
    </w:p>
    <w:p w:rsidR="00306EC5" w:rsidRPr="00EB17F1" w:rsidRDefault="00306EC5" w:rsidP="00306EC5">
      <w:pPr>
        <w:suppressLineNumbers/>
        <w:tabs>
          <w:tab w:val="left" w:pos="-540"/>
          <w:tab w:val="left" w:pos="-43"/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 2000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;            В)  200 В;           С) 320 В;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0,5 В;            Е) 500 В.</w:t>
      </w:r>
    </w:p>
    <w:p w:rsidR="00306EC5" w:rsidRPr="00EB17F1" w:rsidRDefault="00306EC5" w:rsidP="00306EC5">
      <w:pPr>
        <w:suppressLineNumbers/>
        <w:tabs>
          <w:tab w:val="left" w:pos="-540"/>
          <w:tab w:val="left" w:pos="-43"/>
        </w:tabs>
        <w:jc w:val="both"/>
        <w:rPr>
          <w:sz w:val="28"/>
        </w:rPr>
      </w:pPr>
    </w:p>
    <w:p w:rsidR="00306EC5" w:rsidRPr="00EB17F1" w:rsidRDefault="00306EC5" w:rsidP="00306EC5">
      <w:pPr>
        <w:suppressLineNumbers/>
        <w:tabs>
          <w:tab w:val="left" w:pos="-540"/>
          <w:tab w:val="left" w:pos="540"/>
        </w:tabs>
        <w:ind w:left="6" w:hanging="6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6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 xml:space="preserve">ри перемещении заряда 4мКл из одной точки поля в другую совершается работа 200мДж.  Разность потенциалов между этими точками равна:            </w:t>
      </w:r>
    </w:p>
    <w:p w:rsidR="00306EC5" w:rsidRPr="00EB17F1" w:rsidRDefault="00306EC5" w:rsidP="00306EC5">
      <w:pPr>
        <w:suppressLineNumbers/>
        <w:tabs>
          <w:tab w:val="left" w:pos="-540"/>
          <w:tab w:val="left" w:pos="54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40В;                В) 50В;               С)  80В; 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100В;      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60В.</w:t>
      </w:r>
    </w:p>
    <w:p w:rsidR="00306EC5" w:rsidRPr="00EB17F1" w:rsidRDefault="00306EC5" w:rsidP="00306EC5">
      <w:pPr>
        <w:tabs>
          <w:tab w:val="left" w:pos="360"/>
          <w:tab w:val="left" w:pos="540"/>
        </w:tabs>
        <w:ind w:left="540" w:hanging="540"/>
        <w:jc w:val="both"/>
        <w:rPr>
          <w:sz w:val="28"/>
        </w:rPr>
      </w:pPr>
    </w:p>
    <w:p w:rsidR="00306EC5" w:rsidRPr="00EB17F1" w:rsidRDefault="00306EC5" w:rsidP="00306EC5">
      <w:pPr>
        <w:tabs>
          <w:tab w:val="left" w:pos="360"/>
          <w:tab w:val="left" w:pos="54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</w:rPr>
        <w:t xml:space="preserve">7  </w:t>
      </w:r>
      <w:proofErr w:type="gramStart"/>
      <w:r w:rsidRPr="00EB17F1">
        <w:rPr>
          <w:sz w:val="28"/>
          <w:szCs w:val="28"/>
        </w:rPr>
        <w:t>Эквипотенциальный</w:t>
      </w:r>
      <w:proofErr w:type="gramEnd"/>
      <w:r w:rsidRPr="00EB17F1">
        <w:rPr>
          <w:sz w:val="28"/>
          <w:szCs w:val="28"/>
        </w:rPr>
        <w:t xml:space="preserve"> поверхностью называют:</w:t>
      </w:r>
    </w:p>
    <w:p w:rsidR="00306EC5" w:rsidRPr="00EB17F1" w:rsidRDefault="00306EC5" w:rsidP="00306EC5">
      <w:pPr>
        <w:tabs>
          <w:tab w:val="left" w:pos="54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  поверхность с одинаковыми потенциалами во всех точках; </w:t>
      </w:r>
    </w:p>
    <w:p w:rsidR="00306EC5" w:rsidRPr="00EB17F1" w:rsidRDefault="00306EC5" w:rsidP="00306EC5">
      <w:pPr>
        <w:tabs>
          <w:tab w:val="left" w:pos="54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В)  любую заряженную поверхность;  </w:t>
      </w:r>
    </w:p>
    <w:p w:rsidR="00306EC5" w:rsidRPr="00EB17F1" w:rsidRDefault="00306EC5" w:rsidP="00306EC5">
      <w:pPr>
        <w:tabs>
          <w:tab w:val="left" w:pos="540"/>
        </w:tabs>
        <w:autoSpaceDE w:val="0"/>
        <w:autoSpaceDN w:val="0"/>
        <w:adjustRightInd w:val="0"/>
        <w:ind w:left="540" w:hanging="54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С)  поверхность правильной геометрической формы;  </w:t>
      </w:r>
    </w:p>
    <w:p w:rsidR="00306EC5" w:rsidRPr="00EB17F1" w:rsidRDefault="00306EC5" w:rsidP="00306EC5">
      <w:pPr>
        <w:tabs>
          <w:tab w:val="left" w:pos="540"/>
        </w:tabs>
        <w:autoSpaceDE w:val="0"/>
        <w:autoSpaceDN w:val="0"/>
        <w:adjustRightInd w:val="0"/>
        <w:ind w:left="540" w:hanging="54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 xml:space="preserve">) </w:t>
      </w:r>
      <w:proofErr w:type="gramStart"/>
      <w:r w:rsidRPr="00EB17F1">
        <w:rPr>
          <w:sz w:val="28"/>
          <w:szCs w:val="28"/>
        </w:rPr>
        <w:t>поверхность</w:t>
      </w:r>
      <w:proofErr w:type="gramEnd"/>
      <w:r w:rsidRPr="00EB17F1">
        <w:rPr>
          <w:sz w:val="28"/>
          <w:szCs w:val="28"/>
        </w:rPr>
        <w:t xml:space="preserve"> с уменьшающейся кривизной в одну сторону;</w:t>
      </w:r>
    </w:p>
    <w:p w:rsidR="00306EC5" w:rsidRPr="00EB17F1" w:rsidRDefault="00306EC5" w:rsidP="00306EC5">
      <w:pPr>
        <w:tabs>
          <w:tab w:val="left" w:pos="540"/>
        </w:tabs>
        <w:autoSpaceDE w:val="0"/>
        <w:autoSpaceDN w:val="0"/>
        <w:adjustRightInd w:val="0"/>
        <w:ind w:left="540" w:hanging="54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Е) любую металлическую поверхность.</w:t>
      </w:r>
    </w:p>
    <w:p w:rsidR="00306EC5" w:rsidRPr="00EB17F1" w:rsidRDefault="00306EC5" w:rsidP="00306EC5">
      <w:pPr>
        <w:tabs>
          <w:tab w:val="left" w:pos="360"/>
          <w:tab w:val="left" w:pos="540"/>
        </w:tabs>
        <w:jc w:val="both"/>
        <w:rPr>
          <w:sz w:val="28"/>
        </w:rPr>
      </w:pPr>
    </w:p>
    <w:p w:rsidR="00306EC5" w:rsidRPr="00EB17F1" w:rsidRDefault="00306EC5" w:rsidP="00306EC5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8</w:t>
      </w:r>
      <w:proofErr w:type="gramStart"/>
      <w:r w:rsidRPr="00EB17F1">
        <w:rPr>
          <w:sz w:val="28"/>
          <w:szCs w:val="28"/>
        </w:rPr>
        <w:t xml:space="preserve">  И</w:t>
      </w:r>
      <w:proofErr w:type="gramEnd"/>
      <w:r w:rsidRPr="00EB17F1">
        <w:rPr>
          <w:sz w:val="28"/>
          <w:szCs w:val="28"/>
        </w:rPr>
        <w:t xml:space="preserve">з точки 1  в  точку  2, находящиеся на расстоянии </w:t>
      </w:r>
      <w:smartTag w:uri="urn:schemas-microsoft-com:office:smarttags" w:element="metricconverter">
        <w:smartTagPr>
          <w:attr w:name="ProductID" w:val="50 см"/>
        </w:smartTagPr>
        <w:r w:rsidRPr="00EB17F1">
          <w:rPr>
            <w:sz w:val="28"/>
            <w:szCs w:val="28"/>
          </w:rPr>
          <w:t>50 см</w:t>
        </w:r>
      </w:smartTag>
      <w:r w:rsidRPr="00EB17F1">
        <w:rPr>
          <w:sz w:val="28"/>
          <w:szCs w:val="28"/>
        </w:rPr>
        <w:t xml:space="preserve"> друг от друга на эквипотенциальной поверхности с потенциалом  10 В, переместили заряд        </w:t>
      </w:r>
    </w:p>
    <w:p w:rsidR="00306EC5" w:rsidRPr="00EB17F1" w:rsidRDefault="00306EC5" w:rsidP="00306EC5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20 </w:t>
      </w:r>
      <w:proofErr w:type="spellStart"/>
      <w:r w:rsidRPr="00EB17F1">
        <w:rPr>
          <w:sz w:val="28"/>
          <w:szCs w:val="28"/>
        </w:rPr>
        <w:t>мкКл</w:t>
      </w:r>
      <w:proofErr w:type="spellEnd"/>
      <w:r w:rsidRPr="00EB17F1">
        <w:rPr>
          <w:sz w:val="28"/>
          <w:szCs w:val="28"/>
        </w:rPr>
        <w:t>. Совершенная при этом работа равна:</w:t>
      </w:r>
    </w:p>
    <w:p w:rsidR="00306EC5" w:rsidRPr="00EB17F1" w:rsidRDefault="00306EC5" w:rsidP="00306EC5">
      <w:pPr>
        <w:tabs>
          <w:tab w:val="left" w:pos="360"/>
          <w:tab w:val="left" w:pos="540"/>
        </w:tabs>
        <w:ind w:left="564" w:hanging="3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 0,2 мДж;      В)   200 мДж;      С)  0,1 мДж;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 Дж;        Е)  0,4 мДж.</w:t>
      </w:r>
    </w:p>
    <w:p w:rsidR="00306EC5" w:rsidRPr="00EB17F1" w:rsidRDefault="00306EC5" w:rsidP="00306EC5">
      <w:pPr>
        <w:ind w:left="86"/>
        <w:jc w:val="both"/>
        <w:rPr>
          <w:sz w:val="28"/>
          <w:szCs w:val="28"/>
        </w:rPr>
      </w:pPr>
    </w:p>
    <w:p w:rsidR="00306EC5" w:rsidRPr="00EB17F1" w:rsidRDefault="00306EC5" w:rsidP="00306EC5">
      <w:pPr>
        <w:tabs>
          <w:tab w:val="num" w:pos="542"/>
        </w:tabs>
        <w:jc w:val="both"/>
        <w:rPr>
          <w:sz w:val="28"/>
          <w:szCs w:val="28"/>
        </w:rPr>
      </w:pPr>
      <w:r w:rsidRPr="00EB17F1">
        <w:rPr>
          <w:sz w:val="28"/>
        </w:rPr>
        <w:lastRenderedPageBreak/>
        <w:t>9</w:t>
      </w:r>
      <w:proofErr w:type="gramStart"/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П</w:t>
      </w:r>
      <w:proofErr w:type="gramEnd"/>
      <w:r w:rsidRPr="00EB17F1">
        <w:rPr>
          <w:sz w:val="28"/>
          <w:szCs w:val="28"/>
        </w:rPr>
        <w:t>ри перемещении заряда в 2 мКл в электрическом поле совершена работа   1,4 Дж.  Заряд прошел разность потенциалов,  равную:</w:t>
      </w:r>
    </w:p>
    <w:p w:rsidR="00306EC5" w:rsidRPr="00EB17F1" w:rsidRDefault="00306EC5" w:rsidP="00306EC5">
      <w:pPr>
        <w:ind w:left="36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150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;      В) 140 В;       С)500 В;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700 В;              Е) 280 В.</w:t>
      </w:r>
    </w:p>
    <w:p w:rsidR="00306EC5" w:rsidRPr="00EB17F1" w:rsidRDefault="00306EC5" w:rsidP="00306EC5">
      <w:pPr>
        <w:suppressLineNumbers/>
        <w:tabs>
          <w:tab w:val="left" w:pos="-540"/>
          <w:tab w:val="left" w:pos="-43"/>
          <w:tab w:val="left" w:pos="360"/>
        </w:tabs>
        <w:jc w:val="both"/>
        <w:rPr>
          <w:sz w:val="28"/>
        </w:rPr>
      </w:pPr>
    </w:p>
    <w:p w:rsidR="00306EC5" w:rsidRPr="00EB17F1" w:rsidRDefault="00306EC5" w:rsidP="00306EC5">
      <w:pPr>
        <w:suppressLineNumbers/>
        <w:tabs>
          <w:tab w:val="left" w:pos="-540"/>
          <w:tab w:val="left" w:pos="-43"/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>10</w:t>
      </w:r>
      <w:r w:rsidRPr="00EB17F1">
        <w:rPr>
          <w:sz w:val="28"/>
          <w:szCs w:val="28"/>
        </w:rPr>
        <w:t xml:space="preserve">  При перемещении между    точками с разностью потенциалов 20 </w:t>
      </w:r>
      <w:proofErr w:type="spellStart"/>
      <w:r w:rsidRPr="00EB17F1">
        <w:rPr>
          <w:sz w:val="28"/>
          <w:szCs w:val="28"/>
        </w:rPr>
        <w:t>кВ</w:t>
      </w:r>
      <w:proofErr w:type="spellEnd"/>
      <w:r w:rsidRPr="00EB17F1">
        <w:rPr>
          <w:sz w:val="28"/>
          <w:szCs w:val="28"/>
        </w:rPr>
        <w:t xml:space="preserve">  электрон приобретет кинетическую энергию, равную: (е = -1,6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Кл</w:t>
      </w:r>
      <w:proofErr w:type="gramStart"/>
      <w:r w:rsidRPr="00EB17F1">
        <w:rPr>
          <w:sz w:val="28"/>
          <w:szCs w:val="28"/>
        </w:rPr>
        <w:t xml:space="preserve">,) </w:t>
      </w:r>
      <w:proofErr w:type="gramEnd"/>
    </w:p>
    <w:p w:rsidR="00306EC5" w:rsidRPr="00EB17F1" w:rsidRDefault="00306EC5" w:rsidP="00306EC5">
      <w:pPr>
        <w:suppressLineNumbers/>
        <w:tabs>
          <w:tab w:val="left" w:pos="-540"/>
          <w:tab w:val="left" w:pos="-43"/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А)1,6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-17</w:t>
      </w:r>
      <w:r w:rsidRPr="00EB17F1">
        <w:rPr>
          <w:sz w:val="28"/>
          <w:szCs w:val="28"/>
        </w:rPr>
        <w:t>Дж;  В)3,2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-15</w:t>
      </w:r>
      <w:r w:rsidRPr="00EB17F1">
        <w:rPr>
          <w:sz w:val="28"/>
          <w:szCs w:val="28"/>
        </w:rPr>
        <w:t>Дж;   С)3,2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Дж;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-20</w:t>
      </w:r>
      <w:r w:rsidRPr="00EB17F1">
        <w:rPr>
          <w:sz w:val="28"/>
          <w:szCs w:val="28"/>
        </w:rPr>
        <w:t xml:space="preserve">Дж;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)1,6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-15</w:t>
      </w:r>
      <w:r w:rsidRPr="00EB17F1">
        <w:rPr>
          <w:sz w:val="28"/>
          <w:szCs w:val="28"/>
        </w:rPr>
        <w:t>Дж.</w:t>
      </w:r>
    </w:p>
    <w:p w:rsidR="00306EC5" w:rsidRPr="00EB17F1" w:rsidRDefault="00306EC5" w:rsidP="00306EC5">
      <w:pPr>
        <w:suppressLineNumbers/>
        <w:tabs>
          <w:tab w:val="left" w:pos="-540"/>
          <w:tab w:val="left" w:pos="-43"/>
          <w:tab w:val="left" w:pos="360"/>
        </w:tabs>
        <w:jc w:val="both"/>
        <w:rPr>
          <w:sz w:val="28"/>
          <w:szCs w:val="28"/>
        </w:rPr>
      </w:pPr>
    </w:p>
    <w:p w:rsidR="00306EC5" w:rsidRPr="00EB17F1" w:rsidRDefault="00306EC5" w:rsidP="00306EC5">
      <w:pPr>
        <w:tabs>
          <w:tab w:val="left" w:pos="-2532"/>
          <w:tab w:val="left" w:pos="-2454"/>
        </w:tabs>
        <w:ind w:left="24" w:hanging="24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4807585</wp:posOffset>
                </wp:positionH>
                <wp:positionV relativeFrom="paragraph">
                  <wp:posOffset>114935</wp:posOffset>
                </wp:positionV>
                <wp:extent cx="1336675" cy="725170"/>
                <wp:effectExtent l="12700" t="8255" r="12700" b="19050"/>
                <wp:wrapSquare wrapText="bothSides"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6675" cy="725170"/>
                          <a:chOff x="8837" y="3107"/>
                          <a:chExt cx="2105" cy="1142"/>
                        </a:xfrm>
                      </wpg:grpSpPr>
                      <wps:wsp>
                        <wps:cNvPr id="27" name="Line 3"/>
                        <wps:cNvCnPr/>
                        <wps:spPr bwMode="auto">
                          <a:xfrm>
                            <a:off x="10694" y="3429"/>
                            <a:ext cx="0" cy="6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4"/>
                        <wps:cNvCnPr/>
                        <wps:spPr bwMode="auto">
                          <a:xfrm>
                            <a:off x="9057" y="3429"/>
                            <a:ext cx="0" cy="6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898" y="3122"/>
                            <a:ext cx="570" cy="49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197678" w:rsidRDefault="00306EC5" w:rsidP="00306EC5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890" y="3107"/>
                            <a:ext cx="535" cy="50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197678" w:rsidRDefault="00306EC5" w:rsidP="00306EC5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7"/>
                        <wps:cNvCnPr/>
                        <wps:spPr bwMode="auto">
                          <a:xfrm>
                            <a:off x="10694" y="3778"/>
                            <a:ext cx="24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8"/>
                        <wps:cNvCnPr/>
                        <wps:spPr bwMode="auto">
                          <a:xfrm>
                            <a:off x="8837" y="3777"/>
                            <a:ext cx="2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3" name="Group 9"/>
                        <wpg:cNvGrpSpPr>
                          <a:grpSpLocks/>
                        </wpg:cNvGrpSpPr>
                        <wpg:grpSpPr bwMode="auto">
                          <a:xfrm>
                            <a:off x="9769" y="3937"/>
                            <a:ext cx="99" cy="312"/>
                            <a:chOff x="5016" y="2944"/>
                            <a:chExt cx="127" cy="322"/>
                          </a:xfrm>
                        </wpg:grpSpPr>
                        <wps:wsp>
                          <wps:cNvPr id="34" name="Line 10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1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6" name="Group 12"/>
                        <wpg:cNvGrpSpPr>
                          <a:grpSpLocks/>
                        </wpg:cNvGrpSpPr>
                        <wpg:grpSpPr bwMode="auto">
                          <a:xfrm>
                            <a:off x="9314" y="3257"/>
                            <a:ext cx="99" cy="313"/>
                            <a:chOff x="5016" y="2944"/>
                            <a:chExt cx="127" cy="322"/>
                          </a:xfrm>
                        </wpg:grpSpPr>
                        <wps:wsp>
                          <wps:cNvPr id="37" name="Line 13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4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9840" y="3733"/>
                            <a:ext cx="582" cy="50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782445" w:rsidRDefault="00306EC5" w:rsidP="00306EC5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782445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16"/>
                        <wps:cNvCnPr/>
                        <wps:spPr bwMode="auto">
                          <a:xfrm>
                            <a:off x="9073" y="4085"/>
                            <a:ext cx="6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1" name="Group 17"/>
                        <wpg:cNvGrpSpPr>
                          <a:grpSpLocks/>
                        </wpg:cNvGrpSpPr>
                        <wpg:grpSpPr bwMode="auto">
                          <a:xfrm>
                            <a:off x="9060" y="3257"/>
                            <a:ext cx="1634" cy="313"/>
                            <a:chOff x="2971" y="5488"/>
                            <a:chExt cx="2100" cy="350"/>
                          </a:xfrm>
                        </wpg:grpSpPr>
                        <wpg:grpSp>
                          <wpg:cNvPr id="42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4579" y="5488"/>
                              <a:ext cx="127" cy="350"/>
                              <a:chOff x="5016" y="2944"/>
                              <a:chExt cx="127" cy="322"/>
                            </a:xfrm>
                          </wpg:grpSpPr>
                          <wps:wsp>
                            <wps:cNvPr id="43" name="Line 19"/>
                            <wps:cNvCnPr/>
                            <wps:spPr bwMode="auto">
                              <a:xfrm>
                                <a:off x="5016" y="2944"/>
                                <a:ext cx="0" cy="30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20"/>
                            <wps:cNvCnPr/>
                            <wps:spPr bwMode="auto">
                              <a:xfrm>
                                <a:off x="5142" y="2944"/>
                                <a:ext cx="1" cy="322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5" name="Line 21"/>
                          <wps:cNvCnPr/>
                          <wps:spPr bwMode="auto">
                            <a:xfrm>
                              <a:off x="3426" y="5681"/>
                              <a:ext cx="1128" cy="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22"/>
                          <wps:cNvCnPr/>
                          <wps:spPr bwMode="auto">
                            <a:xfrm>
                              <a:off x="2971" y="5680"/>
                              <a:ext cx="308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23"/>
                          <wps:cNvCnPr/>
                          <wps:spPr bwMode="auto">
                            <a:xfrm>
                              <a:off x="4721" y="5685"/>
                              <a:ext cx="35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8" name="Line 24"/>
                        <wps:cNvCnPr/>
                        <wps:spPr bwMode="auto">
                          <a:xfrm>
                            <a:off x="9868" y="4085"/>
                            <a:ext cx="8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47" style="position:absolute;left:0;text-align:left;margin-left:378.55pt;margin-top:9.05pt;width:105.25pt;height:57.1pt;z-index:251659264" coordorigin="8837,3107" coordsize="2105,1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">
                <v:line id="Line 3" o:spid="_x0000_s1048" style="position:absolute;visibility:visible;mso-wrap-style:square" from="10694,3429" to="10694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4" o:spid="_x0000_s1049" style="position:absolute;visibility:visible;mso-wrap-style:square" from="9057,3429" to="9057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shape id="Text Box 5" o:spid="_x0000_s1050" type="#_x0000_t202" style="position:absolute;left:9898;top:3122;width:570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r5MMA&#10;AADbAAAADwAAAGRycy9kb3ducmV2LnhtbESPzWrCQBSF9wXfYbiCG9GJWUgaHUXEQgu10Kj7a+aa&#10;RDN3QmbU+PZOQejycH4+znzZmVrcqHWVZQWTcQSCOLe64kLBfvcxSkA4j6yxtkwKHuRguei9zTHV&#10;9s6/dMt8IcIIuxQVlN43qZQuL8mgG9uGOHgn2xr0QbaF1C3ew7ipZRxFU2mw4kAosaF1Sfklu5rA&#10;3XRJczh+r89f2fB4jn+42ias1KDfrWYgPHX+P/xqf2oF8Tv8fQk/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tFr5MMAAADbAAAADwAAAAAAAAAAAAAAAACYAgAAZHJzL2Rv&#10;d25yZXYueG1sUEsFBgAAAAAEAAQA9QAAAIgDAAAAAA==&#10;" stroked="f">
                  <v:fill opacity="0"/>
                  <v:textbox>
                    <w:txbxContent>
                      <w:p w:rsidR="00306EC5" w:rsidRPr="00197678" w:rsidRDefault="00306EC5" w:rsidP="00306EC5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shape id="Text Box 6" o:spid="_x0000_s1051" type="#_x0000_t202" style="position:absolute;left:8890;top:3107;width:535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JUpMEA&#10;AADbAAAADwAAAGRycy9kb3ducmV2LnhtbERPTWvCQBC9F/wPywi9lGZTBQnRVUQstKBC03ofs9Mk&#10;NjsbsltN/33nIHh8vO/FanCtulAfGs8GXpIUFHHpbcOVga/P1+cMVIjIFlvPZOCPAqyWo4cF5tZf&#10;+YMuRayUhHDI0UAdY5drHcqaHIbEd8TCffveYRTYV9r2eJVw1+pJms60w4alocaONjWVP8Wvk97t&#10;kHXH025zfi+eTufJgZt9xsY8jof1HFSkId7FN/ebNTCV9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yVKTBAAAA2wAAAA8AAAAAAAAAAAAAAAAAmAIAAGRycy9kb3du&#10;cmV2LnhtbFBLBQYAAAAABAAEAPUAAACGAwAAAAA=&#10;" stroked="f">
                  <v:fill opacity="0"/>
                  <v:textbox>
                    <w:txbxContent>
                      <w:p w:rsidR="00306EC5" w:rsidRPr="00197678" w:rsidRDefault="00306EC5" w:rsidP="00306EC5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7" o:spid="_x0000_s1052" style="position:absolute;visibility:visible;mso-wrap-style:square" from="10694,3778" to="10942,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8" o:spid="_x0000_s1053" style="position:absolute;visibility:visible;mso-wrap-style:square" from="8837,3777" to="9057,3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group id="Group 9" o:spid="_x0000_s1054" style="position:absolute;left:9769;top:3937;width:99;height:312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line id="Line 10" o:spid="_x0000_s1055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  <v:line id="Line 11" o:spid="_x0000_s1056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1hs8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dA7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n1hs8IAAADbAAAADwAAAAAAAAAAAAAA&#10;AAChAgAAZHJzL2Rvd25yZXYueG1sUEsFBgAAAAAEAAQA+QAAAJADAAAAAA==&#10;" strokeweight="2.25pt"/>
                </v:group>
                <v:group id="Group 12" o:spid="_x0000_s1057" style="position:absolute;left:9314;top:3257;width:99;height:313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line id="Line 13" o:spid="_x0000_s1058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NaX8MAAADbAAAADwAAAGRycy9kb3ducmV2LnhtbESPT4vCMBTE78J+h/AEb5r6B1eqURZB&#10;6EEP1mX3+mjeNmWbl9pErd/eCILHYWZ+w6w2na3FlVpfOVYwHiUgiAunKy4VfJ92wwUIH5A11o5J&#10;wZ08bNYfvRWm2t34SNc8lCJC2KeowITQpFL6wpBFP3INcfT+XGsxRNmWUrd4i3Bby0mSzKXFiuOC&#10;wYa2hor//GIVzA6Z0b/d3u+PSfZD1Xm2PedOqUG/+1qCCNSFd/jVzrSC6Sc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jWl/DAAAA2wAAAA8AAAAAAAAAAAAA&#10;AAAAoQIAAGRycy9kb3ducmV2LnhtbFBLBQYAAAAABAAEAPkAAACRAwAAAAA=&#10;" strokeweight="2.25pt"/>
                  <v:line id="Line 14" o:spid="_x0000_s1059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</v:group>
                <v:shape id="Text Box 15" o:spid="_x0000_s1060" type="#_x0000_t202" style="position:absolute;left:9840;top:3733;width:582;height: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j9OcMA&#10;AADbAAAADwAAAGRycy9kb3ducmV2LnhtbESPX2vCMBTF3wW/Q7iCLzLTKYzaGWWIgoITrNv7tbm2&#10;1eamNFHrtzeDgY+H8+fHmc5bU4kbNa60rOB9GIEgzqwuOVfwc1i9xSCcR9ZYWSYFD3Iwn3U7U0y0&#10;vfOebqnPRRhhl6CCwvs6kdJlBRl0Q1sTB+9kG4M+yCaXusF7GDeVHEXRhzRYciAUWNOioOySXk3g&#10;Ltu4/j1uF+dNOjieRzsuv2NWqt9rvz5BeGr9K/zfXmsF4wn8fQk/QM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j9OcMAAADbAAAADwAAAAAAAAAAAAAAAACYAgAAZHJzL2Rv&#10;d25yZXYueG1sUEsFBgAAAAAEAAQA9QAAAIgDAAAAAA==&#10;" stroked="f">
                  <v:fill opacity="0"/>
                  <v:textbox>
                    <w:txbxContent>
                      <w:p w:rsidR="00306EC5" w:rsidRPr="00782445" w:rsidRDefault="00306EC5" w:rsidP="00306EC5">
                        <w:pPr>
                          <w:rPr>
                            <w:b/>
                            <w:vertAlign w:val="subscript"/>
                          </w:rPr>
                        </w:pPr>
                        <w:r w:rsidRPr="00782445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16" o:spid="_x0000_s1061" style="position:absolute;visibility:visible;mso-wrap-style:square" from="9073,4085" to="9758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group id="Group 17" o:spid="_x0000_s1062" style="position:absolute;left:9060;top:3257;width:1634;height:313" coordorigin="2971,5488" coordsize="2100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group id="Group 18" o:spid="_x0000_s1063" style="position:absolute;left:4579;top:5488;width:127;height:350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<v:line id="Line 19" o:spid="_x0000_s1064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4vIcMAAADbAAAADwAAAGRycy9kb3ducmV2LnhtbESPwWrDMBBE74H+g9hAb7Gc1oTiRgnF&#10;UPAhOdgJ6XWxtpaptXIs1XH+vioUehxm3gyz3c+2FxONvnOsYJ2kIIgbpztuFZxP76sXED4ga+wd&#10;k4I7edjvHhZbzLW7cUVTHVoRS9jnqMCEMORS+saQRZ+4gTh6n260GKIcW6lHvMVy28unNN1Iix3H&#10;BYMDFYaar/rbKsiOpdEf88EfqrS8UHfNimvtlHpczm+vIALN4T/8R5c6cs/w+yX+AL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eLyHDAAAA2wAAAA8AAAAAAAAAAAAA&#10;AAAAoQIAAGRycy9kb3ducmV2LnhtbFBLBQYAAAAABAAEAPkAAACRAwAAAAA=&#10;" strokeweight="2.25pt"/>
                    <v:line id="Line 20" o:spid="_x0000_s1065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e3VcMAAADbAAAADwAAAGRycy9kb3ducmV2LnhtbESPwWrDMBBE74X8g9hAb42cYEpxo4QQ&#10;CPjgHOKW9LpYW8vUWtmWYrt/HwUKPQ4zb4bZ7mfbipEG3zhWsF4lIIgrpxuuFXx+nF7eQPiArLF1&#10;TAp+ycN+t3jaYqbdxBcay1CLWMI+QwUmhC6T0leGLPqV64ij9+0GiyHKoZZ6wCmW21ZukuRVWmw4&#10;Lhjs6Gio+ilvVkF6zo3+mgtfXJL8Sk2fHvvSKfW8nA/vIALN4T/8R+c6cik8vsQfIH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3t1XDAAAA2wAAAA8AAAAAAAAAAAAA&#10;AAAAoQIAAGRycy9kb3ducmV2LnhtbFBLBQYAAAAABAAEAPkAAACRAwAAAAA=&#10;" strokeweight="2.25pt"/>
                  </v:group>
                  <v:line id="Line 21" o:spid="_x0000_s1066" style="position:absolute;visibility:visible;mso-wrap-style:square" from="3426,5681" to="4554,5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<v:line id="Line 22" o:spid="_x0000_s1067" style="position:absolute;visibility:visible;mso-wrap-style:square" from="2971,5680" to="3279,5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v:line id="Line 23" o:spid="_x0000_s1068" style="position:absolute;visibility:visible;mso-wrap-style:square" from="4721,5685" to="5071,5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/v:group>
                <v:line id="Line 24" o:spid="_x0000_s1069" style="position:absolute;visibility:visible;mso-wrap-style:square" from="9868,4085" to="10694,4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w10:wrap type="square"/>
              </v:group>
            </w:pict>
          </mc:Fallback>
        </mc:AlternateContent>
      </w:r>
      <w:r w:rsidRPr="00EB17F1">
        <w:rPr>
          <w:sz w:val="28"/>
          <w:szCs w:val="28"/>
        </w:rPr>
        <w:t>11</w:t>
      </w:r>
      <w:proofErr w:type="gramStart"/>
      <w:r w:rsidRPr="00EB17F1">
        <w:rPr>
          <w:sz w:val="28"/>
          <w:szCs w:val="28"/>
        </w:rPr>
        <w:t xml:space="preserve">  Н</w:t>
      </w:r>
      <w:proofErr w:type="gramEnd"/>
      <w:r w:rsidRPr="00EB17F1">
        <w:rPr>
          <w:sz w:val="28"/>
          <w:szCs w:val="28"/>
        </w:rPr>
        <w:t>айти емкость батареи конденсаторов, если емкость каждого конденсатора 3 мкФ.</w:t>
      </w:r>
    </w:p>
    <w:p w:rsidR="00306EC5" w:rsidRPr="00EB17F1" w:rsidRDefault="00306EC5" w:rsidP="00306EC5">
      <w:pPr>
        <w:pStyle w:val="a5"/>
        <w:tabs>
          <w:tab w:val="left" w:pos="360"/>
          <w:tab w:val="left" w:pos="426"/>
          <w:tab w:val="left" w:pos="540"/>
        </w:tabs>
        <w:ind w:left="547" w:hanging="547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</w:t>
      </w:r>
      <w:r w:rsidRPr="00EB17F1">
        <w:rPr>
          <w:rFonts w:ascii="Times New Roman" w:hAnsi="Times New Roman"/>
          <w:sz w:val="28"/>
          <w:szCs w:val="28"/>
        </w:rPr>
        <w:tab/>
        <w:t xml:space="preserve"> А)9 мкФ;  В)12 мкФ;  </w:t>
      </w:r>
      <w:r w:rsidRPr="00EB17F1">
        <w:rPr>
          <w:rFonts w:ascii="Times New Roman" w:hAnsi="Times New Roman"/>
          <w:bCs/>
          <w:sz w:val="28"/>
          <w:szCs w:val="28"/>
        </w:rPr>
        <w:t>С)4,5 мкФ</w:t>
      </w:r>
      <w:r w:rsidRPr="00EB17F1">
        <w:rPr>
          <w:rFonts w:ascii="Times New Roman" w:hAnsi="Times New Roman"/>
          <w:sz w:val="28"/>
          <w:szCs w:val="28"/>
        </w:rPr>
        <w:t>;   Д)3 мкФ;   Е)6 мкФ.</w:t>
      </w:r>
      <w:r w:rsidRPr="00EB17F1">
        <w:rPr>
          <w:rFonts w:ascii="Times New Roman" w:hAnsi="Times New Roman"/>
          <w:sz w:val="28"/>
          <w:szCs w:val="28"/>
        </w:rPr>
        <w:tab/>
      </w:r>
    </w:p>
    <w:p w:rsidR="00306EC5" w:rsidRPr="00EB17F1" w:rsidRDefault="00306EC5" w:rsidP="00306EC5">
      <w:pPr>
        <w:tabs>
          <w:tab w:val="left" w:pos="360"/>
          <w:tab w:val="left" w:pos="540"/>
        </w:tabs>
        <w:autoSpaceDE w:val="0"/>
        <w:autoSpaceDN w:val="0"/>
        <w:adjustRightInd w:val="0"/>
        <w:ind w:left="540" w:hanging="540"/>
        <w:rPr>
          <w:sz w:val="28"/>
        </w:rPr>
      </w:pPr>
    </w:p>
    <w:p w:rsidR="00306EC5" w:rsidRPr="00EB17F1" w:rsidRDefault="00306EC5" w:rsidP="00306EC5">
      <w:pPr>
        <w:tabs>
          <w:tab w:val="left" w:pos="540"/>
        </w:tabs>
        <w:autoSpaceDE w:val="0"/>
        <w:autoSpaceDN w:val="0"/>
        <w:adjustRightInd w:val="0"/>
        <w:ind w:left="6" w:hanging="6"/>
        <w:jc w:val="both"/>
        <w:rPr>
          <w:i/>
          <w:sz w:val="28"/>
          <w:szCs w:val="28"/>
        </w:rPr>
      </w:pPr>
      <w:r w:rsidRPr="00EB17F1">
        <w:rPr>
          <w:sz w:val="28"/>
        </w:rPr>
        <w:t>12</w:t>
      </w:r>
      <w:proofErr w:type="gramStart"/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К</w:t>
      </w:r>
      <w:proofErr w:type="gramEnd"/>
      <w:r w:rsidRPr="00EB17F1">
        <w:rPr>
          <w:sz w:val="28"/>
          <w:szCs w:val="28"/>
        </w:rPr>
        <w:t>акие из указанных факторов не влияют на величину емкости проводника:</w:t>
      </w:r>
    </w:p>
    <w:p w:rsidR="00306EC5" w:rsidRPr="00EB17F1" w:rsidRDefault="00306EC5" w:rsidP="00306EC5">
      <w:pPr>
        <w:tabs>
          <w:tab w:val="left" w:pos="54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A) размеры;  B)заряд;   C) форма;   </w:t>
      </w:r>
      <w:r w:rsidRPr="00EB17F1">
        <w:rPr>
          <w:noProof/>
          <w:sz w:val="28"/>
          <w:szCs w:val="28"/>
        </w:rPr>
        <w:t>D)</w:t>
      </w:r>
      <w:r w:rsidRPr="00EB17F1">
        <w:rPr>
          <w:sz w:val="28"/>
          <w:szCs w:val="28"/>
        </w:rPr>
        <w:t xml:space="preserve"> положение окружающих проводник тел;     Е) среда, окружающая проводник.</w:t>
      </w:r>
    </w:p>
    <w:p w:rsidR="00306EC5" w:rsidRPr="00EB17F1" w:rsidRDefault="00306EC5" w:rsidP="00306EC5">
      <w:pPr>
        <w:pStyle w:val="a5"/>
        <w:tabs>
          <w:tab w:val="left" w:pos="360"/>
          <w:tab w:val="left" w:pos="426"/>
          <w:tab w:val="left" w:pos="540"/>
        </w:tabs>
        <w:ind w:left="540" w:hanging="540"/>
        <w:rPr>
          <w:rFonts w:ascii="Times New Roman" w:hAnsi="Times New Roman"/>
          <w:sz w:val="28"/>
          <w:szCs w:val="28"/>
        </w:rPr>
      </w:pPr>
    </w:p>
    <w:p w:rsidR="00306EC5" w:rsidRPr="00EB17F1" w:rsidRDefault="00306EC5" w:rsidP="00306EC5">
      <w:pPr>
        <w:jc w:val="both"/>
        <w:rPr>
          <w:sz w:val="28"/>
          <w:szCs w:val="28"/>
        </w:rPr>
      </w:pPr>
      <w:r w:rsidRPr="00EB17F1">
        <w:rPr>
          <w:sz w:val="28"/>
        </w:rPr>
        <w:t xml:space="preserve">13  </w:t>
      </w:r>
      <w:r w:rsidRPr="00EB17F1">
        <w:rPr>
          <w:sz w:val="28"/>
          <w:szCs w:val="28"/>
        </w:rPr>
        <w:t xml:space="preserve">Электроемкость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 xml:space="preserve"> последовательно соединенных конденсаторов емкостью</w:t>
      </w:r>
      <w:proofErr w:type="gramStart"/>
      <w:r w:rsidRPr="00EB17F1">
        <w:rPr>
          <w:sz w:val="28"/>
          <w:szCs w:val="28"/>
        </w:rPr>
        <w:t xml:space="preserve"> </w:t>
      </w:r>
      <w:r w:rsidRPr="00EB17F1">
        <w:rPr>
          <w:iCs/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, равна:</w:t>
      </w:r>
    </w:p>
    <w:p w:rsidR="00306EC5" w:rsidRPr="00EB17F1" w:rsidRDefault="00306EC5" w:rsidP="00306EC5">
      <w:pPr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А)</w:t>
      </w:r>
      <w:r w:rsidRPr="00EB17F1">
        <w:rPr>
          <w:iCs/>
          <w:sz w:val="28"/>
          <w:szCs w:val="28"/>
        </w:rPr>
        <w:t xml:space="preserve"> С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</w:t>
      </w:r>
      <w:r w:rsidRPr="00EB17F1">
        <w:rPr>
          <w:sz w:val="28"/>
          <w:szCs w:val="28"/>
        </w:rPr>
        <w:t xml:space="preserve">В)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 </w:t>
      </w:r>
      <w:r w:rsidRPr="00EB17F1">
        <w:rPr>
          <w:sz w:val="28"/>
          <w:szCs w:val="28"/>
        </w:rPr>
        <w:t xml:space="preserve">С)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       </w:t>
      </w:r>
      <w:r w:rsidRPr="00EB17F1">
        <w:rPr>
          <w:sz w:val="28"/>
          <w:szCs w:val="28"/>
        </w:rPr>
        <w:t xml:space="preserve">Е)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 (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+1)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.</w:t>
      </w:r>
    </w:p>
    <w:p w:rsidR="00306EC5" w:rsidRPr="00EB17F1" w:rsidRDefault="00306EC5" w:rsidP="00306EC5">
      <w:pPr>
        <w:jc w:val="both"/>
        <w:rPr>
          <w:sz w:val="28"/>
          <w:szCs w:val="28"/>
        </w:rPr>
      </w:pPr>
    </w:p>
    <w:p w:rsidR="00306EC5" w:rsidRPr="00EB17F1" w:rsidRDefault="00306EC5" w:rsidP="00306EC5">
      <w:pPr>
        <w:jc w:val="both"/>
        <w:rPr>
          <w:sz w:val="28"/>
          <w:szCs w:val="28"/>
        </w:rPr>
      </w:pPr>
      <w:r w:rsidRPr="00EB17F1">
        <w:rPr>
          <w:sz w:val="28"/>
        </w:rPr>
        <w:t>14</w:t>
      </w:r>
      <w:r w:rsidRPr="00EB17F1">
        <w:rPr>
          <w:sz w:val="28"/>
          <w:szCs w:val="28"/>
        </w:rPr>
        <w:t xml:space="preserve">Электроемкость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 xml:space="preserve"> параллельно соединенных конденсаторов емкостью</w:t>
      </w:r>
      <w:proofErr w:type="gramStart"/>
      <w:r w:rsidRPr="00EB17F1">
        <w:rPr>
          <w:sz w:val="28"/>
          <w:szCs w:val="28"/>
        </w:rPr>
        <w:t xml:space="preserve">  </w:t>
      </w:r>
      <w:r w:rsidRPr="00EB17F1">
        <w:rPr>
          <w:iCs/>
          <w:sz w:val="28"/>
          <w:szCs w:val="28"/>
        </w:rPr>
        <w:t>С</w:t>
      </w:r>
      <w:proofErr w:type="gramEnd"/>
      <w:r w:rsidRPr="00EB17F1">
        <w:rPr>
          <w:iCs/>
          <w:sz w:val="28"/>
          <w:szCs w:val="28"/>
        </w:rPr>
        <w:t>,</w:t>
      </w:r>
      <w:r w:rsidRPr="00EB17F1">
        <w:rPr>
          <w:sz w:val="28"/>
          <w:szCs w:val="28"/>
        </w:rPr>
        <w:t xml:space="preserve"> равна:</w:t>
      </w:r>
    </w:p>
    <w:p w:rsidR="00306EC5" w:rsidRPr="00EB17F1" w:rsidRDefault="00306EC5" w:rsidP="00306EC5">
      <w:pPr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</w:t>
      </w:r>
      <w:r w:rsidRPr="00EB17F1">
        <w:rPr>
          <w:sz w:val="28"/>
          <w:szCs w:val="28"/>
        </w:rPr>
        <w:t xml:space="preserve">В)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</w:t>
      </w:r>
      <w:r w:rsidRPr="00EB17F1">
        <w:rPr>
          <w:sz w:val="28"/>
          <w:szCs w:val="28"/>
        </w:rPr>
        <w:t xml:space="preserve">С) </w:t>
      </w:r>
      <w:r w:rsidRPr="00EB17F1">
        <w:rPr>
          <w:iCs/>
          <w:sz w:val="28"/>
          <w:szCs w:val="28"/>
        </w:rPr>
        <w:t>С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      </w:t>
      </w:r>
      <w:r w:rsidRPr="00EB17F1">
        <w:rPr>
          <w:sz w:val="28"/>
          <w:szCs w:val="28"/>
        </w:rPr>
        <w:t xml:space="preserve">Е)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 (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+1) /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.</w:t>
      </w:r>
    </w:p>
    <w:p w:rsidR="00306EC5" w:rsidRPr="00EB17F1" w:rsidRDefault="00306EC5" w:rsidP="00306EC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4362450</wp:posOffset>
                </wp:positionH>
                <wp:positionV relativeFrom="paragraph">
                  <wp:posOffset>118110</wp:posOffset>
                </wp:positionV>
                <wp:extent cx="1234440" cy="956945"/>
                <wp:effectExtent l="5715" t="0" r="7620" b="508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4440" cy="956945"/>
                          <a:chOff x="8871" y="1450"/>
                          <a:chExt cx="1944" cy="1507"/>
                        </a:xfrm>
                      </wpg:grpSpPr>
                      <wps:wsp>
                        <wps:cNvPr id="2" name="Line 26"/>
                        <wps:cNvCnPr/>
                        <wps:spPr bwMode="auto">
                          <a:xfrm>
                            <a:off x="10610" y="1840"/>
                            <a:ext cx="1" cy="6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27"/>
                        <wps:cNvCnPr/>
                        <wps:spPr bwMode="auto">
                          <a:xfrm>
                            <a:off x="9103" y="1840"/>
                            <a:ext cx="0" cy="6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0269" y="1450"/>
                            <a:ext cx="539" cy="51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197678" w:rsidRDefault="00306EC5" w:rsidP="00306EC5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9371" y="1491"/>
                            <a:ext cx="527" cy="5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197678" w:rsidRDefault="00306EC5" w:rsidP="00306EC5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30"/>
                        <wps:cNvCnPr/>
                        <wps:spPr bwMode="auto">
                          <a:xfrm>
                            <a:off x="8871" y="2175"/>
                            <a:ext cx="2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1"/>
                        <wps:cNvCnPr/>
                        <wps:spPr bwMode="auto">
                          <a:xfrm>
                            <a:off x="10610" y="2175"/>
                            <a:ext cx="2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340" y="2441"/>
                            <a:ext cx="529" cy="51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782445" w:rsidRDefault="00306EC5" w:rsidP="00306EC5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782445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" name="Group 33"/>
                        <wpg:cNvGrpSpPr>
                          <a:grpSpLocks/>
                        </wpg:cNvGrpSpPr>
                        <wpg:grpSpPr bwMode="auto">
                          <a:xfrm>
                            <a:off x="10254" y="2358"/>
                            <a:ext cx="92" cy="331"/>
                            <a:chOff x="5016" y="2944"/>
                            <a:chExt cx="127" cy="322"/>
                          </a:xfrm>
                        </wpg:grpSpPr>
                        <wps:wsp>
                          <wps:cNvPr id="10" name="Line 34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35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" name="Line 36"/>
                        <wps:cNvCnPr/>
                        <wps:spPr bwMode="auto">
                          <a:xfrm>
                            <a:off x="9328" y="2331"/>
                            <a:ext cx="0" cy="31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37"/>
                        <wps:cNvCnPr/>
                        <wps:spPr bwMode="auto">
                          <a:xfrm>
                            <a:off x="9419" y="2331"/>
                            <a:ext cx="1" cy="3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" name="Group 38"/>
                        <wpg:cNvGrpSpPr>
                          <a:grpSpLocks/>
                        </wpg:cNvGrpSpPr>
                        <wpg:grpSpPr bwMode="auto">
                          <a:xfrm>
                            <a:off x="9328" y="1666"/>
                            <a:ext cx="92" cy="331"/>
                            <a:chOff x="5016" y="2944"/>
                            <a:chExt cx="127" cy="322"/>
                          </a:xfrm>
                        </wpg:grpSpPr>
                        <wps:wsp>
                          <wps:cNvPr id="15" name="Line 39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40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" name="Line 41"/>
                        <wps:cNvCnPr/>
                        <wps:spPr bwMode="auto">
                          <a:xfrm>
                            <a:off x="10263" y="1652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42"/>
                        <wps:cNvCnPr/>
                        <wps:spPr bwMode="auto">
                          <a:xfrm>
                            <a:off x="10354" y="1652"/>
                            <a:ext cx="1" cy="33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0279" y="2441"/>
                            <a:ext cx="529" cy="51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6EC5" w:rsidRPr="00782445" w:rsidRDefault="00306EC5" w:rsidP="00306EC5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782445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44"/>
                        <wps:cNvCnPr/>
                        <wps:spPr bwMode="auto">
                          <a:xfrm>
                            <a:off x="9425" y="1834"/>
                            <a:ext cx="820" cy="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45"/>
                        <wps:cNvCnPr/>
                        <wps:spPr bwMode="auto">
                          <a:xfrm>
                            <a:off x="9425" y="2515"/>
                            <a:ext cx="819" cy="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6"/>
                        <wps:cNvCnPr/>
                        <wps:spPr bwMode="auto">
                          <a:xfrm>
                            <a:off x="9095" y="1833"/>
                            <a:ext cx="2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7"/>
                        <wps:cNvCnPr/>
                        <wps:spPr bwMode="auto">
                          <a:xfrm>
                            <a:off x="9095" y="2514"/>
                            <a:ext cx="2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8"/>
                        <wps:cNvCnPr/>
                        <wps:spPr bwMode="auto">
                          <a:xfrm>
                            <a:off x="10359" y="1838"/>
                            <a:ext cx="25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9"/>
                        <wps:cNvCnPr/>
                        <wps:spPr bwMode="auto">
                          <a:xfrm>
                            <a:off x="10366" y="2513"/>
                            <a:ext cx="25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0" style="position:absolute;left:0;text-align:left;margin-left:343.5pt;margin-top:9.3pt;width:97.2pt;height:75.35pt;z-index:251660288" coordorigin="8871,1450" coordsize="1944,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">
                <v:line id="Line 26" o:spid="_x0000_s1071" style="position:absolute;visibility:visible;mso-wrap-style:square" from="10610,1840" to="10611,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27" o:spid="_x0000_s1072" style="position:absolute;visibility:visible;mso-wrap-style:square" from="9103,1840" to="9103,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shape id="Text Box 28" o:spid="_x0000_s1073" type="#_x0000_t202" style="position:absolute;left:10269;top:1450;width:539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gCwsMA&#10;AADaAAAADwAAAGRycy9kb3ducmV2LnhtbESPX2vCMBTF3wW/Q7jCXsSmExm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gCwsMAAADaAAAADwAAAAAAAAAAAAAAAACYAgAAZHJzL2Rv&#10;d25yZXYueG1sUEsFBgAAAAAEAAQA9QAAAIgDAAAAAA==&#10;" stroked="f">
                  <v:fill opacity="0"/>
                  <v:textbox>
                    <w:txbxContent>
                      <w:p w:rsidR="00306EC5" w:rsidRPr="00197678" w:rsidRDefault="00306EC5" w:rsidP="00306EC5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shape id="Text Box 29" o:spid="_x0000_s1074" type="#_x0000_t202" style="position:absolute;left:9371;top:1491;width:527;height: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SnWcMA&#10;AADaAAAADwAAAGRycy9kb3ducmV2LnhtbESPX2vCMBTF3wW/Q7jCXsSmExy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SnWcMAAADaAAAADwAAAAAAAAAAAAAAAACYAgAAZHJzL2Rv&#10;d25yZXYueG1sUEsFBgAAAAAEAAQA9QAAAIgDAAAAAA==&#10;" stroked="f">
                  <v:fill opacity="0"/>
                  <v:textbox>
                    <w:txbxContent>
                      <w:p w:rsidR="00306EC5" w:rsidRPr="00197678" w:rsidRDefault="00306EC5" w:rsidP="00306EC5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30" o:spid="_x0000_s1075" style="position:absolute;visibility:visible;mso-wrap-style:square" from="8871,2175" to="9103,2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31" o:spid="_x0000_s1076" style="position:absolute;visibility:visible;mso-wrap-style:square" from="10610,2175" to="10815,2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shape id="Text Box 32" o:spid="_x0000_s1077" type="#_x0000_t202" style="position:absolute;left:9340;top:2441;width:529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Ix78A&#10;AADaAAAADwAAAGRycy9kb3ducmV2LnhtbERPTWvCQBC9F/wPywi9FN3Ug4ToKiIKFVqhab2P2TGJ&#10;ZmdDdtX03zsHocfH+54ve9eoG3Wh9mzgfZyAIi68rbk08PuzHaWgQkS22HgmA38UYLkYvMwxs/7O&#10;33TLY6kkhEOGBqoY20zrUFTkMIx9SyzcyXcOo8Cu1LbDu4S7Rk+SZKod1iwNFba0rqi45FcnvZs+&#10;bQ/Hz/V5l78dz5M9118pG/M67FczUJH6+C9+uj+sAdkqV+QG6M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dQjHvwAAANoAAAAPAAAAAAAAAAAAAAAAAJgCAABkcnMvZG93bnJl&#10;di54bWxQSwUGAAAAAAQABAD1AAAAhAMAAAAA&#10;" stroked="f">
                  <v:fill opacity="0"/>
                  <v:textbox>
                    <w:txbxContent>
                      <w:p w:rsidR="00306EC5" w:rsidRPr="00782445" w:rsidRDefault="00306EC5" w:rsidP="00306EC5">
                        <w:pPr>
                          <w:rPr>
                            <w:b/>
                            <w:vertAlign w:val="subscript"/>
                          </w:rPr>
                        </w:pPr>
                        <w:r w:rsidRPr="00782445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group id="Group 33" o:spid="_x0000_s1078" style="position:absolute;left:10254;top:2358;width:92;height:331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Line 34" o:spid="_x0000_s1079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+eS8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9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/nkvDAAAA2wAAAA8AAAAAAAAAAAAA&#10;AAAAoQIAAGRycy9kb3ducmV2LnhtbFBLBQYAAAAABAAEAPkAAACRAwAAAAA=&#10;" strokeweight="2.25pt"/>
                  <v:line id="Line 35" o:spid="_x0000_s1080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70MAAAADbAAAADwAAAGRycy9kb3ducmV2LnhtbERPTYvCMBC9L/gfwgje1rQisnSNZRGE&#10;HvRgFb0OzWxTtpnUJmr990YQ9jaP9znLfLCtuFHvG8cK0mkCgrhyuuFawfGw+fwC4QOyxtYxKXiQ&#10;h3w1+lhipt2d93QrQy1iCPsMFZgQukxKXxmy6KeuI47cr+sthgj7Wuoe7zHctnKWJAtpseHYYLCj&#10;taHqr7xaBfNdYfR52PrtPilO1Fzm60vplJqMh59vEIGG8C9+uwsd56fw+iUe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rzO9DAAAAA2wAAAA8AAAAAAAAAAAAAAAAA&#10;oQIAAGRycy9kb3ducmV2LnhtbFBLBQYAAAAABAAEAPkAAACOAwAAAAA=&#10;" strokeweight="2.25pt"/>
                </v:group>
                <v:line id="Line 36" o:spid="_x0000_s1081" style="position:absolute;visibility:visible;mso-wrap-style:square" from="9328,2331" to="9328,2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<v:line id="Line 37" o:spid="_x0000_s1082" style="position:absolute;visibility:visible;mso-wrap-style:square" from="9419,2331" to="9420,2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<v:group id="Group 38" o:spid="_x0000_s1083" style="position:absolute;left:9328;top:1666;width:92;height:331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line id="Line 39" o:spid="_x0000_s1084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g908EAAADbAAAADwAAAGRycy9kb3ducmV2LnhtbERPTWvCQBC9F/wPywje6sZii6TZSBGE&#10;HPRgKnodstNsaHY2Zre6/nu3UOhtHu9zinW0vbjS6DvHChbzDARx43THrYLj5/Z5BcIHZI29Y1Jw&#10;Jw/rcvJUYK7djQ90rUMrUgj7HBWYEIZcSt8YsujnbiBO3JcbLYYEx1bqEW8p3PbyJcvepMWOU4PB&#10;gTaGmu/6xypY7iujz3Hnd4esOlF3WW4utVNqNo0f7yACxfAv/nNXOs1/hd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D3TwQAAANsAAAAPAAAAAAAAAAAAAAAA&#10;AKECAABkcnMvZG93bnJldi54bWxQSwUGAAAAAAQABAD5AAAAjwMAAAAA&#10;" strokeweight="2.25pt"/>
                  <v:line id="Line 40" o:spid="_x0000_s1085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qjpMAAAADbAAAADwAAAGRycy9kb3ducmV2LnhtbERPTYvCMBC9C/6HMIK3NVVElq6xLAWh&#10;Bz1YZfc6NLNN2WZSm6j13xtB8DaP9znrbLCtuFLvG8cK5rMEBHHldMO1gtNx+/EJwgdkja1jUnAn&#10;D9lmPFpjqt2ND3QtQy1iCPsUFZgQulRKXxmy6GeuI47cn+sthgj7WuoebzHctnKRJCtpseHYYLCj&#10;3FD1X16sguW+MPp32PndISl+qDkv83PplJpOhu8vEIGG8Ba/3IWO81fw/CUeI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ao6TAAAAA2wAAAA8AAAAAAAAAAAAAAAAA&#10;oQIAAGRycy9kb3ducmV2LnhtbFBLBQYAAAAABAAEAPkAAACOAwAAAAA=&#10;" strokeweight="2.25pt"/>
                </v:group>
                <v:line id="Line 41" o:spid="_x0000_s1086" style="position:absolute;visibility:visible;mso-wrap-style:square" from="10263,1652" to="10263,1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YGP8EAAADbAAAADwAAAGRycy9kb3ducmV2LnhtbERPTWvCQBC9F/wPywje6sYiraTZSBGE&#10;HPRgKnodstNsaHY2Zre6/nu3UOhtHu9zinW0vbjS6DvHChbzDARx43THrYLj5/Z5BcIHZI29Y1Jw&#10;Jw/rcvJUYK7djQ90rUMrUgj7HBWYEIZcSt8YsujnbiBO3JcbLYYEx1bqEW8p3PbyJctepcWOU4PB&#10;gTaGmu/6xypY7iujz3Hnd4esOlF3WW4utVNqNo0f7yACxfAv/nNXOs1/g9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VgY/wQAAANsAAAAPAAAAAAAAAAAAAAAA&#10;AKECAABkcnMvZG93bnJldi54bWxQSwUGAAAAAAQABAD5AAAAjwMAAAAA&#10;" strokeweight="2.25pt"/>
                <v:line id="Line 42" o:spid="_x0000_s1087" style="position:absolute;visibility:visible;mso-wrap-style:square" from="10354,1652" to="10355,1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mSTc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s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Jkk3DAAAA2wAAAA8AAAAAAAAAAAAA&#10;AAAAoQIAAGRycy9kb3ducmV2LnhtbFBLBQYAAAAABAAEAPkAAACRAwAAAAA=&#10;" strokeweight="2.25pt"/>
                <v:shape id="Text Box 43" o:spid="_x0000_s1088" type="#_x0000_t202" style="position:absolute;left:10279;top:2441;width:529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2hWcMA&#10;AADbAAAADwAAAGRycy9kb3ducmV2LnhtbESPQYvCMBCF7wv+hzCCF9FUD0u3GkVEQUEXtup9bMa2&#10;2kxKE7X7782CsLcZ3pv3vZnOW1OJBzWutKxgNIxAEGdWl5wrOB7WgxiE88gaK8uk4JcczGedjykm&#10;2j75hx6pz0UIYZeggsL7OpHSZQUZdENbEwftYhuDPqxNLnWDzxBuKjmOok9psORAKLCmZUHZLb2b&#10;wF21cX0675bXbdo/X8ffXO5jVqrXbRcTEJ5a/29+X290qP8F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2hWcMAAADbAAAADwAAAAAAAAAAAAAAAACYAgAAZHJzL2Rv&#10;d25yZXYueG1sUEsFBgAAAAAEAAQA9QAAAIgDAAAAAA==&#10;" stroked="f">
                  <v:fill opacity="0"/>
                  <v:textbox>
                    <w:txbxContent>
                      <w:p w:rsidR="00306EC5" w:rsidRPr="00782445" w:rsidRDefault="00306EC5" w:rsidP="00306EC5">
                        <w:pPr>
                          <w:rPr>
                            <w:b/>
                            <w:vertAlign w:val="subscript"/>
                          </w:rPr>
                        </w:pPr>
                        <w:r w:rsidRPr="00782445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44" o:spid="_x0000_s1089" style="position:absolute;visibility:visible;mso-wrap-style:square" from="9425,1834" to="10245,1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45" o:spid="_x0000_s1090" style="position:absolute;visibility:visible;mso-wrap-style:square" from="9425,2515" to="10244,2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46" o:spid="_x0000_s1091" style="position:absolute;visibility:visible;mso-wrap-style:square" from="9095,1833" to="9318,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47" o:spid="_x0000_s1092" style="position:absolute;visibility:visible;mso-wrap-style:square" from="9095,2514" to="9318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48" o:spid="_x0000_s1093" style="position:absolute;visibility:visible;mso-wrap-style:square" from="10359,1838" to="10613,1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49" o:spid="_x0000_s1094" style="position:absolute;visibility:visible;mso-wrap-style:square" from="10366,2513" to="10620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w10:wrap type="square"/>
              </v:group>
            </w:pict>
          </mc:Fallback>
        </mc:AlternateContent>
      </w:r>
      <w:bookmarkStart w:id="0" w:name="_GoBack"/>
      <w:bookmarkEnd w:id="0"/>
      <w:r w:rsidRPr="00EB17F1">
        <w:rPr>
          <w:sz w:val="28"/>
          <w:szCs w:val="28"/>
        </w:rPr>
        <w:t>15 Электроёмкость батареи конденсаторов равна:</w:t>
      </w:r>
    </w:p>
    <w:p w:rsidR="00306EC5" w:rsidRPr="00EB17F1" w:rsidRDefault="00306EC5" w:rsidP="00306EC5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3</w:t>
      </w:r>
      <w:proofErr w:type="gramStart"/>
      <w:r w:rsidRPr="00EB17F1">
        <w:rPr>
          <w:sz w:val="28"/>
          <w:szCs w:val="28"/>
        </w:rPr>
        <w:t xml:space="preserve"> С</w:t>
      </w:r>
      <w:proofErr w:type="gramEnd"/>
      <w:r w:rsidRPr="00EB17F1">
        <w:rPr>
          <w:sz w:val="28"/>
          <w:szCs w:val="28"/>
        </w:rPr>
        <w:t xml:space="preserve">;         В) 2 С;   С) </w:t>
      </w:r>
      <w:r w:rsidRPr="00EB17F1">
        <w:rPr>
          <w:position w:val="-26"/>
          <w:sz w:val="28"/>
          <w:szCs w:val="28"/>
        </w:rPr>
        <w:object w:dxaOrig="260" w:dyaOrig="699">
          <v:shape id="_x0000_i1026" type="#_x0000_t75" style="width:13.5pt;height:36pt" o:ole="">
            <v:imagedata r:id="rId7" o:title=""/>
          </v:shape>
          <o:OLEObject Type="Embed" ProgID="Equation.3" ShapeID="_x0000_i1026" DrawAspect="Content" ObjectID="_1661258531" r:id="rId8"/>
        </w:object>
      </w:r>
      <w:r w:rsidRPr="00EB17F1">
        <w:rPr>
          <w:sz w:val="28"/>
          <w:szCs w:val="28"/>
        </w:rPr>
        <w:t xml:space="preserve"> С;           D) С;       Е) </w:t>
      </w:r>
      <w:r w:rsidRPr="00EB17F1">
        <w:rPr>
          <w:position w:val="-26"/>
          <w:sz w:val="28"/>
          <w:szCs w:val="28"/>
        </w:rPr>
        <w:object w:dxaOrig="260" w:dyaOrig="699">
          <v:shape id="_x0000_i1027" type="#_x0000_t75" style="width:13.5pt;height:36pt" o:ole="">
            <v:imagedata r:id="rId9" o:title=""/>
          </v:shape>
          <o:OLEObject Type="Embed" ProgID="Equation.3" ShapeID="_x0000_i1027" DrawAspect="Content" ObjectID="_1661258532" r:id="rId10"/>
        </w:object>
      </w:r>
      <w:r w:rsidRPr="00EB17F1">
        <w:rPr>
          <w:sz w:val="28"/>
          <w:szCs w:val="28"/>
        </w:rPr>
        <w:t>С.</w:t>
      </w:r>
    </w:p>
    <w:p w:rsidR="009D4F5A" w:rsidRDefault="00AC435B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4E8"/>
    <w:rsid w:val="00306EC5"/>
    <w:rsid w:val="006934E8"/>
    <w:rsid w:val="006B63E6"/>
    <w:rsid w:val="00A853F2"/>
    <w:rsid w:val="00AC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E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06EC5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306EC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Plain Text"/>
    <w:basedOn w:val="a"/>
    <w:link w:val="a6"/>
    <w:rsid w:val="00306EC5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306EC5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E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06EC5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306EC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Plain Text"/>
    <w:basedOn w:val="a"/>
    <w:link w:val="a6"/>
    <w:rsid w:val="00306EC5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306EC5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3</cp:revision>
  <dcterms:created xsi:type="dcterms:W3CDTF">2020-09-10T09:42:00Z</dcterms:created>
  <dcterms:modified xsi:type="dcterms:W3CDTF">2020-09-10T09:51:00Z</dcterms:modified>
</cp:coreProperties>
</file>